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6"/>
        <w:gridCol w:w="10652"/>
      </w:tblGrid>
      <w:tr w:rsidR="00974152" w:rsidRPr="00974152" w:rsidTr="00974152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52" w:rsidRPr="00974152" w:rsidRDefault="00974152" w:rsidP="00974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СТ-ТС.19</w:t>
            </w:r>
          </w:p>
        </w:tc>
      </w:tr>
      <w:tr w:rsidR="00974152" w:rsidRPr="00974152" w:rsidTr="00974152">
        <w:trPr>
          <w:trHeight w:val="11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74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об условиях, на которых осуществляется поставка регулируемых товаров и (или) оказание регулируемых услуг в сфере теплоснабжения и сфере оказания услуг по передаче тепловой энергии</w:t>
            </w:r>
          </w:p>
        </w:tc>
      </w:tr>
      <w:tr w:rsidR="00974152" w:rsidRPr="00974152" w:rsidTr="00974152">
        <w:trPr>
          <w:trHeight w:val="4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"Теплосеть Санкт-Петербурга"</w:t>
            </w:r>
          </w:p>
        </w:tc>
      </w:tr>
      <w:tr w:rsidR="00974152" w:rsidRPr="00974152" w:rsidTr="00974152">
        <w:trPr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741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наименование регулируемой организации </w:t>
            </w:r>
          </w:p>
        </w:tc>
      </w:tr>
      <w:tr w:rsidR="00974152" w:rsidRPr="00974152" w:rsidTr="00974152">
        <w:trPr>
          <w:trHeight w:val="5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152" w:rsidRPr="00974152" w:rsidRDefault="001C491E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Передача</w:t>
            </w:r>
            <w:proofErr w:type="spellEnd"/>
            <w:r w:rsidR="00974152" w:rsidRPr="00974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т/э</w:t>
            </w:r>
          </w:p>
        </w:tc>
      </w:tr>
      <w:tr w:rsidR="00974152" w:rsidRPr="00974152" w:rsidTr="00974152">
        <w:trPr>
          <w:trHeight w:val="3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741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вид регулируемой деятельности </w:t>
            </w:r>
          </w:p>
        </w:tc>
      </w:tr>
      <w:tr w:rsidR="00974152" w:rsidRPr="00974152" w:rsidTr="00974152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4152" w:rsidRPr="00974152" w:rsidTr="00B36381">
        <w:trPr>
          <w:trHeight w:val="10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74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Условия публичных договоров  поставок регулируемых товаров, </w:t>
            </w:r>
            <w:r w:rsidRPr="00974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оказания регулируемых услуг, в том числе договоров на подключение  </w:t>
            </w:r>
            <w:r w:rsidRPr="00974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к системе теплоснабжения</w:t>
            </w:r>
          </w:p>
        </w:tc>
      </w:tr>
      <w:tr w:rsidR="00974152" w:rsidRPr="00974152" w:rsidTr="00B36381">
        <w:trPr>
          <w:trHeight w:val="3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52" w:rsidRPr="00974152" w:rsidRDefault="00974152" w:rsidP="00B363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Договор на оказание услуг по передаче тепловой энергии № 33216 от 01.07.2010 г.</w:t>
            </w:r>
          </w:p>
          <w:p w:rsidR="00974152" w:rsidRPr="00974152" w:rsidRDefault="00974152" w:rsidP="00B363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Стороны: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Заказчик: ОАО «ТГК-1»</w:t>
            </w:r>
          </w:p>
          <w:p w:rsidR="00974152" w:rsidRPr="00974152" w:rsidRDefault="00974152" w:rsidP="00B363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Исполнитель: ОАО «Теплосеть Санкт-Петербурга» </w:t>
            </w:r>
          </w:p>
          <w:p w:rsidR="00974152" w:rsidRPr="00974152" w:rsidRDefault="00974152" w:rsidP="00B363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Предмет: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оказание услуг по передаче и распределению тепловой энергии от коллекторов </w:t>
            </w:r>
            <w:proofErr w:type="spell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теплоисточников</w:t>
            </w:r>
            <w:proofErr w:type="spell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ОАО «ТГК-1» до точек поставки тепловой энергии абонентам в соответствии с договорами теплоснабжения, заключенными между ОАО «ТГК-1» и абонентами в пределах границ эксплуатационной ответственности ОАО «Теплосеть Санкт-Петербурга» </w:t>
            </w:r>
          </w:p>
          <w:p w:rsidR="00974152" w:rsidRPr="00974152" w:rsidRDefault="00974152" w:rsidP="00B363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Стоимость: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4152" w:rsidRPr="00974152" w:rsidRDefault="00974152" w:rsidP="00B3638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Определяется Комитетом по тарифам Санкт-Петербурга и Комитетом по тарифам </w:t>
            </w:r>
            <w:r w:rsidR="00EA0D62">
              <w:rPr>
                <w:rFonts w:ascii="Times New Roman" w:hAnsi="Times New Roman" w:cs="Times New Roman"/>
                <w:sz w:val="16"/>
                <w:szCs w:val="16"/>
              </w:rPr>
              <w:t xml:space="preserve">и ценовой политике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Ленинградской области</w:t>
            </w:r>
          </w:p>
          <w:p w:rsidR="00974152" w:rsidRDefault="00974152" w:rsidP="00B36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Оплата услуг производится ежемесячно в соответствии с графиками платежей</w:t>
            </w:r>
          </w:p>
          <w:p w:rsidR="00EA0D62" w:rsidRPr="00EA0D62" w:rsidRDefault="00EA0D62" w:rsidP="00B36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0D62">
              <w:rPr>
                <w:rFonts w:ascii="Times New Roman" w:hAnsi="Times New Roman" w:cs="Times New Roman"/>
                <w:b/>
                <w:sz w:val="16"/>
                <w:szCs w:val="16"/>
              </w:rPr>
              <w:t>Срок действия:</w:t>
            </w:r>
          </w:p>
          <w:p w:rsidR="00EA0D62" w:rsidRDefault="00EA0D62" w:rsidP="00B36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01.07.2010 г. до 31.12.2013 г.</w:t>
            </w:r>
          </w:p>
          <w:p w:rsidR="00EA0D62" w:rsidRPr="00974152" w:rsidRDefault="00EA0D62" w:rsidP="00EA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4152" w:rsidRPr="00974152" w:rsidTr="00974152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1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152" w:rsidRPr="00974152" w:rsidRDefault="00974152" w:rsidP="00974152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974152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ДОГОВОР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Санкт-Петербург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EA0D6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  «____»_____________2013 г.</w:t>
            </w:r>
          </w:p>
          <w:p w:rsidR="00974152" w:rsidRPr="00974152" w:rsidRDefault="00974152" w:rsidP="00974152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Открытое акционерное общество «Теплосеть Санкт-Петербурга»,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(далее – Исполнитель), Свидетельство о внесении в ЕГРЮЛ  № 1107847010941, в лице </w:t>
            </w:r>
            <w:r w:rsidRPr="009741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_____________________________________________________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, действующего на основании </w:t>
            </w:r>
            <w:r w:rsidRPr="009741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доверенности №______</w:t>
            </w: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 ________ года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, с одной стороны и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__________________</w:t>
            </w: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(далее - Заказчик) в лице </w:t>
            </w: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_____________________,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действующего</w:t>
            </w:r>
            <w:proofErr w:type="gram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на основании </w:t>
            </w: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___________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 другой стороны (далее вместе именуемые - Стороны), заключили настоящий договор о следующем:                      </w:t>
            </w:r>
          </w:p>
          <w:p w:rsidR="00974152" w:rsidRPr="00974152" w:rsidRDefault="00EA0D6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="00974152"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 договора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1.1. </w:t>
            </w:r>
            <w:proofErr w:type="gram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 обязуется  выполнить действия по подготовке системы теплоснабжения к подключению объекта капитального строительства </w:t>
            </w:r>
            <w:r w:rsidRPr="00974152">
              <w:rPr>
                <w:rFonts w:ascii="Times New Roman" w:hAnsi="Times New Roman" w:cs="Times New Roman"/>
                <w:i/>
                <w:sz w:val="16"/>
                <w:szCs w:val="16"/>
              </w:rPr>
              <w:t>(а именно, осуществить мероприятия по увеличению  пропускной способности, эксплуатируемых тепловых сетей, и обеспечению технической возможности подключения путем получения дополнительной тепловой мощности от источника тепловой энергии ____________________, принадлежащего ОАО «Территориальная генерирующая компания № 1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»),</w:t>
            </w:r>
            <w:r w:rsidRPr="0097415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и обеспечить возможность подачи тепловой энергии (подключить объект) в точке подключения в пределах согласованного количества тепловой</w:t>
            </w:r>
            <w:proofErr w:type="gram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нагрузки  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_______ </w:t>
            </w: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Гкал/час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(далее Услуга), а Заказчик обязуется выполнить действия по подготовке объекта капитального строительства к подключению и оплатить Услугу.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1.2.  Объект капитального строительства – _____________ (далее - Объект), расположенный по адресу: _____________________________________.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1.3. Узел присоединения: _______(</w:t>
            </w:r>
            <w:r w:rsidRPr="00974152">
              <w:rPr>
                <w:rFonts w:ascii="Times New Roman" w:hAnsi="Times New Roman" w:cs="Times New Roman"/>
                <w:i/>
                <w:sz w:val="16"/>
                <w:szCs w:val="16"/>
              </w:rPr>
              <w:t>заполняется по УП)_______________________</w:t>
            </w:r>
            <w:r w:rsidRPr="00974152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1.4. Точка подключения:  _______(</w:t>
            </w:r>
            <w:r w:rsidRPr="00974152">
              <w:rPr>
                <w:rFonts w:ascii="Times New Roman" w:hAnsi="Times New Roman" w:cs="Times New Roman"/>
                <w:i/>
                <w:sz w:val="16"/>
                <w:szCs w:val="16"/>
              </w:rPr>
              <w:t>заполняется по УП)_______________________</w:t>
            </w:r>
            <w:r w:rsidRPr="00974152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.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1.5.Условия подключения - условия подключения </w:t>
            </w:r>
            <w:proofErr w:type="spell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теплопотребляющих</w:t>
            </w:r>
            <w:proofErr w:type="spell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энергоустановок Заказчика к тепловым сетям, содержащие </w:t>
            </w:r>
            <w:r w:rsidRPr="0097415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требования технического характера, которые необходимо выполнить Заказчику  для осуществления присоединения.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 xml:space="preserve">Условия подключения, определенные Исполнителем и согласованные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с владельцем источника тепловой энергии ОАО «ТГК-1»,  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оформляются Приложением к настоящему договору, которое с момента подписания его Сторонами является неотъемлемой частью договора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 xml:space="preserve"> При расторжении  договора (прекращении действия) Условия подключения прекращают свое действие соответственно с момента расторжения договора (прекращения его действия).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 xml:space="preserve">1.6.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Работы по физическому присоединению (врезка) выполняются Исполнителем на основании отдельного договора или осуществляются Заказчиком после получения письменного разрешения Исполнителя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.  </w:t>
            </w:r>
          </w:p>
          <w:p w:rsidR="00974152" w:rsidRPr="00974152" w:rsidRDefault="00EA0D6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="00974152"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Обязанности Сторон</w:t>
            </w:r>
          </w:p>
          <w:p w:rsidR="00974152" w:rsidRPr="00EA0D6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ab/>
              <w:t>2.1. Права и обязанности Исполнителя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2.1.1.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Исполнитель обязан  обеспечить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получение  дополнительной тепловой мощности от источника теплоты ________________________ОАО «ТГК-1» 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2.1.2. 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Исполнитель обязан  обеспечить техническую возможность подключения объекта Заказчика путем выполнения соответствующих мероприятий,  а именно: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-  по увеличению пропускной способности существующих тепловых сетей (магистральных, распределительных);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proofErr w:type="gramStart"/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по проведению гидравлического расчета пропускной способности тепловых сетей (магистральных, распределительных, внутриквартальных, теплового ввода) от источника теплоты  до подключаемого Объекта капитального строительства и осуществлению,  на основании результатов расчета, необходимых работ на сетях Исполнителя, обеспечивающих пропускную способность сети  до точки подключения  Объекта Заказчика  с учетом </w:t>
            </w:r>
            <w:proofErr w:type="spellStart"/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неухудшения</w:t>
            </w:r>
            <w:proofErr w:type="spellEnd"/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качества теплоснабжения ранее подключенных потребителей тепловой энергии. </w:t>
            </w:r>
            <w:proofErr w:type="gramEnd"/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ab/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2.1.3.    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Исполнитель обязан  о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беспечить возможность подачи тепловой энергии (подключить объект) к тепловым сетям Исполнителя в указанной в Условиях подключения  точке подключения.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2.1.4. 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Исполнитель обязан  п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роверить выполнение Заказчиком Условий подключения  и установить пломбы на приборах (узлах) учета, кранах, задвижках и т.п. в срок 1 месяц со дня получения от Заказчика уведомления  о готовности внутриплощадочных сетей  и оборудования Объекта к приему тепловой энергии. Указанные действия завершаются  составлением и подписанием обеими сторонами  Акта (актов) о готовности к подключению (Акта (актов) приемки в эксплуатацию).  При этом,  осуществление проверки выполнения Условий подключения осуществляется как для приемки в пусконаладочную эксплуатацию, так и для приемки в постоянную эксплуатацию.    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2.1.5. В случае несоответствия Условиям подключения характеристик </w:t>
            </w:r>
            <w:proofErr w:type="spell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теплопотребляющих</w:t>
            </w:r>
            <w:proofErr w:type="spell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установок Заказчика,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Исполнитель обязан 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подготовить и направить Заказчику проект дополнительного соглашения о внесении изменений в настоящий договор.        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2.1.6.  </w:t>
            </w:r>
            <w:r w:rsidRPr="00974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Исполнитель обязан  в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ыдать на имя надлежащего владельца Объекта, Разрешение на заключение договора теплоснабжения при  наличии одновременно следующих условий: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- при выполнении Заказчиком обязанности по оплате стоимости услуг по настоящему Договору,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- технической готовности  (наличии всех актов приемок) вновь смонтированных (реконструированных) участков тепловых сетей, тепловых пунктов и систем теплопотребления Объекта и коммерческого узла учета тепловой энергии. Разрешение является подтверждением исполнения обязательств по оказанию Услуги по присоединению, принятых Исполнителем в соответствии с настоящим договором.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2.1.6.1.  Для производства наладочных и отделочных работ выдается Разрешение на заключение временного договора теплоснабжения для проведения пуско-наладочных работ. 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2.1.6.2.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При сдаче объекта в постоянную эксплуатацию выдается Разрешение на заключение договора теплоснабжения (с целью постоянной эксплуатации Объекта).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2.1.7. Исполнитель имеет право в одностороннем порядке увеличить срок исполнения обязательств, принятых по настоящему договору, на соответствующий период задержки  в случаях: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- нарушения Заказчиком условий оплаты, предусмотренных разделом 3 настоящего договора,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-  если Заказчик не предоставил  возможности своевременно осуществить проверку готовности  внутриплощадочных и внутридомовых тепловых сетей и необходимого оборудования Объекта,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-  если Заказчик не предоставил возможности своевременно осуществить опломбирование установленных узлов (приборов) учета тепловой энергии, кранов и задвижек.              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2.1.8. Исполнитель имеет право участвовать в приемке скрытых работ по укладке сети от точки подключения до Объекта.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2.1.9. Исполнитель  имеет иные права и </w:t>
            </w:r>
            <w:proofErr w:type="gram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несет иные обязанности</w:t>
            </w:r>
            <w:proofErr w:type="gram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, предусмотренные  Постановлением Правительства РФ от 16.04.2012г. №307.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2.2. Права и обязанности Заказчика: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2.2.1. Заказчик обязан внести плату за услугу по подключению в соответствии с разделом 3  настоящего договора.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2.2.2. Заказчик обязан представить Исполнителю на рассмотрение  </w:t>
            </w:r>
            <w:proofErr w:type="spell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предпроектную</w:t>
            </w:r>
            <w:proofErr w:type="spell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и проектную документацию   с целью определения ее  соответствия  Условиям подключения.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2.2.3.  Заказчик обязан в течение 15 дней с момента направления (выдачи на руки) Исполнителем в соответствии с п. 2.1.5. проекта дополнительного соглашения подписать его и направить (передать) его Исполнителю, либо представить свои возражения.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2.2.4. Заказчик обязан не позднее 18 месяцев с момента заключения настоящего договора выполнить мероприятия (в том числе технические) по подготовке Объекта к подключению к системе теплоснабжения, в соответствии с Условиями подключения, а именно: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1) создать (подготовить к подключению) внутриплощадочную тепловую сеть (тепловой ввод);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2) создать (подготовить к подключению) внутридомовые тепловые сети (системы теплопотребления) Объекта капитального строительства;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3) создать (подготовить к подключению) иные сооружения и оборудование, необходимые для присоединения внутридомовых сетей к тепловым сетям  (тепловые пункты и т.п.) 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2.2.5. Заказчик обязан осуществлять мероприятия и работы, предусмотренные  настоящим Договором,  под техническим надзором  теплоснабжающей организации.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2.2.6. Заказчик обязан письменно уведомить Исполнителя  о выполнении Условий подключения со стороны Заказчика (готовности внутриплощадочных и внутридомовых тепловых сетей и оборудования к подключению).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2.2.7.  Заказчик обязан в течение 10 дней с момента получения Акта  об оказании услуги (в том числе частичном) подписать Акт об оказании услуги и направить (передать) его Исполнителю, либо представить свои возражения.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2.2.8. Заказчик обязан в течение срока, указанного в Разрешении обратиться к Исполнителю за заключением договора теплоснабжения. 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2.2.9.  Заказчик обязан в срок  действия условий подключения произвести пусконаладочные работы  внутриплощадочных и внутридомовых тепловых сетей и оборудования.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2.2.10. Заказчик обязан обеспечить Исполнителю возможность участвовать в приемке скрытых работ по укладке сети от точки подключения до Объекта.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2.2.11. Заказчик имеет иные права и </w:t>
            </w:r>
            <w:proofErr w:type="gram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несет иные обязанности</w:t>
            </w:r>
            <w:proofErr w:type="gram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, предусмотренные  Постановлением Правительства РФ от 16.04.2012г. №307.</w:t>
            </w:r>
          </w:p>
          <w:p w:rsidR="00974152" w:rsidRPr="00974152" w:rsidRDefault="0097415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Плата за услугу  и порядок расчетов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3.1. Плата за оказание услуги (далее – размер платы) составляет:  </w:t>
            </w:r>
            <w:proofErr w:type="spellStart"/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</w:t>
            </w:r>
            <w:r w:rsidRPr="007635E0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Сумма_договора</w:t>
            </w:r>
            <w:proofErr w:type="spellEnd"/>
            <w:r w:rsidRPr="007635E0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руб. (</w:t>
            </w:r>
            <w:proofErr w:type="spellStart"/>
            <w:r w:rsidRPr="007635E0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Сумма_прописью</w:t>
            </w:r>
            <w:proofErr w:type="spellEnd"/>
            <w:r w:rsidRPr="007635E0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)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в том числе НДС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7635E0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Сумма _НДС руб. (</w:t>
            </w:r>
            <w:proofErr w:type="spellStart"/>
            <w:r w:rsidRPr="007635E0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НДС_прописью</w:t>
            </w:r>
            <w:proofErr w:type="spellEnd"/>
            <w:r w:rsidRPr="007635E0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)</w:t>
            </w:r>
            <w:r w:rsidRPr="00974152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 3.1.1. Стоимость первого этапа оказания услуги составляет 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руб. (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рублей 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копеек),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НДС 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руб.  (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рублей 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копеек)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 3.1.2. 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Стоимость второго этапа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оказания услуги составляет 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руб. (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рублей 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копеек),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НДС 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руб.  (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рублей 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копеек)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3.2. Заказчик обязан внести плату в следующем порядке: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3.2.1. 15</w:t>
            </w:r>
            <w:r w:rsidRPr="0097415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%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размера платы, что составляет 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руб. (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рублей 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копеек),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НДС в течение 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97415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календарных  дней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 момента заключения Договора в порядке аванса. 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 3.2.2. 50</w:t>
            </w:r>
            <w:r w:rsidRPr="0097415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%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размера платы, что составляет 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руб. (</w:t>
            </w:r>
            <w:r w:rsidR="007635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рублей </w:t>
            </w:r>
            <w:r w:rsidR="006D5DF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копеек),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НДС в течение </w:t>
            </w: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415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календарных  дней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 момента заключения Договора в порядке аванса. 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741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</w:t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>3.2.3. Окончательная оплата услуги  производится в течение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741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97415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календарных  дней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с момента предоставления счета, счета-фактуры и Акта об оказании услуги по второму этапу.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>3.3.  Плата  по настоящему Договору  может быть внесена  досрочно.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>3.4. Обязательство Заказчика  по оплате считается исполненным  с момента поступления денежных средств на указанный в договоре расчетный счет Исполнителя.</w:t>
            </w:r>
          </w:p>
          <w:p w:rsidR="00974152" w:rsidRPr="00974152" w:rsidRDefault="0097415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Срок оказания услуги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4.1. Исполнитель приступает к оказанию услуги (выполнению работ) в течение    15  дней с момента  заключения  настоящего Договора.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4.2.  Исполнитель обязан оказать услугу (выполнить необходимые мероприятия) до окончания срока действия договора. При этом услуга оказывается частями в два этапа: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4.2.1. Срок окончания первого этапа оказания услуги – 9 месяцев  с момента заключения Договора.   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По факту  оказания услуги по первому этапу оформляется Акт о частичном оказании услуги, счет-фактура.                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4.2.2.  Срок окончания второго этапа оказания услуги – не позднее 18 месяцев с момента заключения настоящего договора.  При этом</w:t>
            </w:r>
            <w:proofErr w:type="gram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услуга Исполнителя считается оказанной, если к указанному сроку обязательства Исполнителя по подготовке системы теплоснабжения к подключению выполнены (техническая готовность подключения существует), а невозможность фактического присоединения (врезки) обусловлена невыполнением  Заказчиком обязательств по обеспечению готовности внутриплощадочных и внутридомовых тепловых сетей и оборудования к подключению (пункт 2.2.4. настоящего Договора).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По факту  оказания услуги по второму этапу оформляется Акт о частичном оказании услуги, счет-фактура.                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4.3. Исполнитель имеет право оказать услугу (выполнить работы) досрочно (полностью или поэтапно), при этом Заказчик обязан принять оказанную услугу.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4.4. Исполнитель имеет право приостановить (прекратить) оказание услуги в случае нарушения Заказчиком сроков оплаты Услуги, установленных 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разделом 3 настоящего Договора.  </w:t>
            </w:r>
          </w:p>
          <w:p w:rsidR="00974152" w:rsidRPr="00974152" w:rsidRDefault="0097415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5. Ответственность Сторон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5.1. За нарушение Исполнителем срока оказания Услуги Заказчик вправе взыскать с Исполнителя неустойку в размере 0,014 ставки рефинансирования Центрального банка Российской Федерации от суммы, уплаченной Заказчиком Исполнителю.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5.2. За нарушение Заказчиком исполнения обязательств по оплате, установленных разделом 3 настоящего договора, Исполнитель вправе взыскать с Заказчика пеню в размере не более 0,028 ставки рефинансирования Центрального банка Российской Федерации от суммы, неуплаченной Заказчиком исполнителю за каждый день просрочки от размера платы по настоящему договору, невнесенной в соответствии с порядком расчетов.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5.3. </w:t>
            </w:r>
            <w:proofErr w:type="gram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За нарушение Заказчиком исполнения обязательств по обеспечению готовности внутриплощадочных и внутридомовых тепловых сетей и оборудования к подключению (пункт 2.2.4. настоящего Договора) Исполнитель вправе взыскать с Заказчика пеню в размере не более 0,014 ставки рефинансирования Центрального банка Российской Федерации от размера платы, предусмотренного пунктом 3.1 настоящего Договора, за каждый день просрочки исполнения обязательств.</w:t>
            </w:r>
            <w:proofErr w:type="gramEnd"/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5.4. За нарушение иных обязанностей Стороны несут ответственность в соответствии с гражданским законодательством Российской Федерации.</w:t>
            </w:r>
          </w:p>
          <w:p w:rsidR="00974152" w:rsidRPr="00974152" w:rsidRDefault="0097415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6. Изменение и расторжение договора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Cs/>
                <w:sz w:val="16"/>
                <w:szCs w:val="16"/>
              </w:rPr>
              <w:t>6.1. Настоящий договор может быть изменен по соглашению Сторон.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6.2.Любые изменения и дополнения настоящего договора считаются действительными, если они оформлены в виде письменного документа, подписанного обеими Сторонами.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6.3. Заказчик вправе по своей инициативе в одностороннем порядке досрочно расторгнуть договор. О расторжении договора Заказчик обязан  известить Исполнителя не менее чем за 5 рабочих дней до даты расторжения.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6.4. Исполнитель вправе в одностороннем порядке расторгнуть договор при нарушении Заказчиком сроков оплаты, установленных разделом 3 настоящего договора, более чем на 15 календарных дней. Исполнитель извещает Заказчика о расторжении договора не менее чем за 3 рабочих дня до даты расторжения.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6.5. Исполнитель вправе по своей инициативе в одностороннем порядке досрочно расторгнуть договор при  отказе Заказчика от заключения дополнительного соглашения, предусмотренного п. 2.1.5., либо непредставления Заказчиком ответа  в срок, предусмотренный в п.  2.2.3. Исполнитель извещает Заказчика о расторжении договора не менее чем за 3 рабочих дня до даты расторжения.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6.6. В случае расторжения договора, как по инициативе Заказчика, так и по инициативе Исполнителя, т.е. по основаниям, предусмотренным п.п. 6.3., 6.4. и 6.5., денежные средства, перечисленные Заказчиком на расчетный счет Исполнителя, засчитываются в счет возмещения расходов Исполнителя по оказанию Услуги и возврату Заказчику не подлежат.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6.7. </w:t>
            </w:r>
            <w:proofErr w:type="gram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осуществления фактического присоединения (врезки), но не подключения объекта капитального строительства на всю согласованную мощность (нагрузку) Заказчик обязан оплатить Исполнителю  плату за поддержание резерва пропускной способности тепловой сети в размере  50 500, 00 руб. (пятьдесят тысяч пятьсот рублей 00 коп.) за 1 Гкал/час в месяц (без учета НДС) с момента выдачи Разрешения Северо-Западного управления </w:t>
            </w:r>
            <w:proofErr w:type="spell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Ростехнадзора</w:t>
            </w:r>
            <w:proofErr w:type="spell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на допуск в</w:t>
            </w:r>
            <w:proofErr w:type="gram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пуско-наладочную эксплуатацию.  </w:t>
            </w:r>
          </w:p>
          <w:p w:rsidR="00974152" w:rsidRPr="00974152" w:rsidRDefault="0097415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 Порядок разрешения споров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7.1 Споры и разногласия, которые могут возникнуть при исполнении договора, Стороны разрешают путем проведения переговоров и (или) передают их на рассмотрение в Арбитражный суд Санкт-Петербурга и Ленинградской области.</w:t>
            </w:r>
          </w:p>
          <w:p w:rsidR="00974152" w:rsidRPr="00974152" w:rsidRDefault="00974152" w:rsidP="00EA0D62">
            <w:pPr>
              <w:pStyle w:val="ab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8. Действие договора, его прекращение и прочие условия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8.1. Настоящий договор вступает в силу </w:t>
            </w:r>
            <w:proofErr w:type="gram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с даты представления</w:t>
            </w:r>
            <w:proofErr w:type="gram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Заказчиком Исполнителю подписанного Сторонами  договора и действует до выполнения сторонами своих обязательств по Договору,  но не более 2-х лет.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8.1.1. Срок для акцепта устанавливается в течение 30 дней с момента направления (выдачи на руки) Исполнителем проекта настоящего договора Заказчику.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8.1.2. </w:t>
            </w:r>
            <w:proofErr w:type="gram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не получения Исполнителем акцепта  в срок, указанный в пункте 8.1.1. настоящего договора, договор считается незаключенным, а заявка Заказчика на присоединение аннулированной. </w:t>
            </w:r>
            <w:proofErr w:type="gramEnd"/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8.2. Настоящий договор прекращает свое действие в следующих случаях: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полного исполнения обязательств, принятых Сторонами по настоящему договору;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расторжения договора по основаниям, предусмотренным п.п. 6.3,   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           6.4., 6.5. настоящего договора;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8.2.3.  истечения срока действия Договора.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8.3. Стороны не вправе уступать свои права и обязанности по договору третьим лицам без письменного согласия другой Стороны.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8.4. Во всем остальном, неурегулированном настоящим договором, Стороны руководствуются действующим гражданским законодательством Российской Федерации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ab/>
              <w:t>8.5. Договор составлен и подписан в двух экземплярах – по одному для каждой Стороны.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Приложения:</w:t>
            </w: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4152" w:rsidRPr="00974152" w:rsidRDefault="00974152" w:rsidP="00EA0D62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sz w:val="16"/>
                <w:szCs w:val="16"/>
              </w:rPr>
              <w:t xml:space="preserve">1. Условия подключения   –  ____ </w:t>
            </w:r>
            <w:proofErr w:type="gramStart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9741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74152" w:rsidRPr="00974152" w:rsidRDefault="00974152" w:rsidP="00EA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9.Реквизиты Сторон</w:t>
            </w:r>
          </w:p>
          <w:p w:rsidR="00974152" w:rsidRPr="00974152" w:rsidRDefault="00974152" w:rsidP="00EA0D62">
            <w:pPr>
              <w:pStyle w:val="a7"/>
              <w:tabs>
                <w:tab w:val="right" w:leader="underscore" w:pos="9000"/>
              </w:tabs>
              <w:ind w:left="0" w:firstLine="0"/>
              <w:rPr>
                <w:b/>
                <w:sz w:val="16"/>
                <w:szCs w:val="16"/>
              </w:rPr>
            </w:pPr>
            <w:r w:rsidRPr="00974152">
              <w:rPr>
                <w:b/>
                <w:sz w:val="16"/>
                <w:szCs w:val="16"/>
              </w:rPr>
              <w:t>9.1.Исполнитель</w:t>
            </w:r>
          </w:p>
          <w:p w:rsidR="00974152" w:rsidRPr="00974152" w:rsidRDefault="00974152" w:rsidP="00EA0D62">
            <w:pPr>
              <w:pStyle w:val="a7"/>
              <w:tabs>
                <w:tab w:val="right" w:leader="underscore" w:pos="9000"/>
              </w:tabs>
              <w:ind w:left="0" w:firstLine="0"/>
              <w:rPr>
                <w:b/>
                <w:sz w:val="16"/>
                <w:szCs w:val="16"/>
              </w:rPr>
            </w:pPr>
            <w:r w:rsidRPr="00974152">
              <w:rPr>
                <w:b/>
                <w:sz w:val="16"/>
                <w:szCs w:val="16"/>
              </w:rPr>
              <w:t>ОАО «Теплосеть Санкт-Петербурга»</w:t>
            </w:r>
          </w:p>
          <w:p w:rsidR="00974152" w:rsidRPr="00974152" w:rsidRDefault="00974152" w:rsidP="00EA0D62">
            <w:pPr>
              <w:pStyle w:val="a7"/>
              <w:tabs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sz w:val="16"/>
                <w:szCs w:val="16"/>
              </w:rPr>
              <w:t xml:space="preserve"> тел.(812) 901-49-45,  ф.(812) 901-49-47</w:t>
            </w:r>
          </w:p>
          <w:p w:rsidR="00974152" w:rsidRPr="00974152" w:rsidRDefault="00974152" w:rsidP="00EA0D62">
            <w:pPr>
              <w:pStyle w:val="a7"/>
              <w:tabs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sz w:val="16"/>
                <w:szCs w:val="16"/>
              </w:rPr>
              <w:t xml:space="preserve">Юр.адрес: 196211, Санкт-Петербург, </w:t>
            </w:r>
            <w:proofErr w:type="spellStart"/>
            <w:r w:rsidRPr="00974152">
              <w:rPr>
                <w:sz w:val="16"/>
                <w:szCs w:val="16"/>
              </w:rPr>
              <w:t>ул</w:t>
            </w:r>
            <w:proofErr w:type="gramStart"/>
            <w:r w:rsidRPr="00974152">
              <w:rPr>
                <w:sz w:val="16"/>
                <w:szCs w:val="16"/>
              </w:rPr>
              <w:t>.Б</w:t>
            </w:r>
            <w:proofErr w:type="gramEnd"/>
            <w:r w:rsidRPr="00974152">
              <w:rPr>
                <w:sz w:val="16"/>
                <w:szCs w:val="16"/>
              </w:rPr>
              <w:t>ассейная</w:t>
            </w:r>
            <w:proofErr w:type="spellEnd"/>
            <w:r w:rsidRPr="00974152">
              <w:rPr>
                <w:sz w:val="16"/>
                <w:szCs w:val="16"/>
              </w:rPr>
              <w:t xml:space="preserve">,  д.73, к.2, лит.А </w:t>
            </w:r>
          </w:p>
          <w:p w:rsidR="00974152" w:rsidRPr="00974152" w:rsidRDefault="00974152" w:rsidP="00EA0D62">
            <w:pPr>
              <w:pStyle w:val="a7"/>
              <w:tabs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sz w:val="16"/>
                <w:szCs w:val="16"/>
              </w:rPr>
              <w:t>Факт</w:t>
            </w:r>
            <w:proofErr w:type="gramStart"/>
            <w:r w:rsidRPr="00974152">
              <w:rPr>
                <w:sz w:val="16"/>
                <w:szCs w:val="16"/>
              </w:rPr>
              <w:t>.</w:t>
            </w:r>
            <w:proofErr w:type="gramEnd"/>
            <w:r w:rsidRPr="00974152">
              <w:rPr>
                <w:sz w:val="16"/>
                <w:szCs w:val="16"/>
              </w:rPr>
              <w:t xml:space="preserve"> </w:t>
            </w:r>
            <w:proofErr w:type="gramStart"/>
            <w:r w:rsidRPr="00974152">
              <w:rPr>
                <w:sz w:val="16"/>
                <w:szCs w:val="16"/>
              </w:rPr>
              <w:t>а</w:t>
            </w:r>
            <w:proofErr w:type="gramEnd"/>
            <w:r w:rsidRPr="00974152">
              <w:rPr>
                <w:sz w:val="16"/>
                <w:szCs w:val="16"/>
              </w:rPr>
              <w:t>дрес: 191119, Санкт-Петербург, ул. Черняховского, д.36</w:t>
            </w:r>
          </w:p>
          <w:p w:rsidR="00974152" w:rsidRPr="00974152" w:rsidRDefault="00974152" w:rsidP="00EA0D62">
            <w:pPr>
              <w:pStyle w:val="a7"/>
              <w:tabs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sz w:val="16"/>
                <w:szCs w:val="16"/>
              </w:rPr>
              <w:t xml:space="preserve">ИНН 7810577007, КПП 781001001, </w:t>
            </w:r>
          </w:p>
          <w:p w:rsidR="00974152" w:rsidRPr="00974152" w:rsidRDefault="00974152" w:rsidP="00EA0D62">
            <w:pPr>
              <w:pStyle w:val="a7"/>
              <w:tabs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proofErr w:type="spellStart"/>
            <w:proofErr w:type="gramStart"/>
            <w:r w:rsidRPr="00974152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974152">
              <w:rPr>
                <w:sz w:val="16"/>
                <w:szCs w:val="16"/>
              </w:rPr>
              <w:t>/</w:t>
            </w:r>
            <w:proofErr w:type="spellStart"/>
            <w:r w:rsidRPr="00974152">
              <w:rPr>
                <w:sz w:val="16"/>
                <w:szCs w:val="16"/>
              </w:rPr>
              <w:t>сч</w:t>
            </w:r>
            <w:proofErr w:type="spellEnd"/>
            <w:r w:rsidRPr="00974152">
              <w:rPr>
                <w:sz w:val="16"/>
                <w:szCs w:val="16"/>
              </w:rPr>
              <w:t xml:space="preserve">  40702810409000000235,</w:t>
            </w:r>
          </w:p>
          <w:p w:rsidR="00974152" w:rsidRPr="00974152" w:rsidRDefault="00974152" w:rsidP="00974152">
            <w:pPr>
              <w:pStyle w:val="a7"/>
              <w:tabs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sz w:val="16"/>
                <w:szCs w:val="16"/>
              </w:rPr>
              <w:t xml:space="preserve">в ОАО «АБ «РОССИЯ», </w:t>
            </w:r>
            <w:proofErr w:type="gramStart"/>
            <w:r w:rsidRPr="00974152">
              <w:rPr>
                <w:sz w:val="16"/>
                <w:szCs w:val="16"/>
              </w:rPr>
              <w:t>г</w:t>
            </w:r>
            <w:proofErr w:type="gramEnd"/>
            <w:r w:rsidRPr="00974152">
              <w:rPr>
                <w:sz w:val="16"/>
                <w:szCs w:val="16"/>
              </w:rPr>
              <w:t>. Санкт-Петербург</w:t>
            </w:r>
          </w:p>
          <w:p w:rsidR="00974152" w:rsidRPr="00974152" w:rsidRDefault="00974152" w:rsidP="00974152">
            <w:pPr>
              <w:pStyle w:val="a7"/>
              <w:tabs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sz w:val="16"/>
                <w:szCs w:val="16"/>
              </w:rPr>
              <w:t>к/</w:t>
            </w:r>
            <w:proofErr w:type="spellStart"/>
            <w:r w:rsidRPr="00974152">
              <w:rPr>
                <w:sz w:val="16"/>
                <w:szCs w:val="16"/>
              </w:rPr>
              <w:t>сч</w:t>
            </w:r>
            <w:proofErr w:type="spellEnd"/>
            <w:r w:rsidRPr="00974152">
              <w:rPr>
                <w:sz w:val="16"/>
                <w:szCs w:val="16"/>
              </w:rPr>
              <w:t xml:space="preserve"> 30101810800000000861, БИК 044030861</w:t>
            </w:r>
          </w:p>
          <w:p w:rsidR="00974152" w:rsidRPr="00974152" w:rsidRDefault="00974152" w:rsidP="00974152">
            <w:pPr>
              <w:pStyle w:val="a7"/>
              <w:tabs>
                <w:tab w:val="right" w:leader="underscore" w:pos="9000"/>
              </w:tabs>
              <w:ind w:left="0" w:firstLine="0"/>
              <w:rPr>
                <w:b/>
                <w:sz w:val="16"/>
                <w:szCs w:val="16"/>
              </w:rPr>
            </w:pPr>
          </w:p>
          <w:p w:rsidR="00974152" w:rsidRPr="00974152" w:rsidRDefault="00974152" w:rsidP="00974152">
            <w:pPr>
              <w:pStyle w:val="a7"/>
              <w:tabs>
                <w:tab w:val="num" w:pos="1440"/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b/>
                <w:sz w:val="16"/>
                <w:szCs w:val="16"/>
              </w:rPr>
              <w:t>9.2.Заказчик</w:t>
            </w:r>
            <w:r w:rsidRPr="00974152">
              <w:rPr>
                <w:sz w:val="16"/>
                <w:szCs w:val="16"/>
              </w:rPr>
              <w:t xml:space="preserve"> </w:t>
            </w:r>
          </w:p>
          <w:p w:rsidR="00974152" w:rsidRPr="00974152" w:rsidRDefault="00974152" w:rsidP="00974152">
            <w:pPr>
              <w:widowControl w:val="0"/>
              <w:tabs>
                <w:tab w:val="left" w:pos="1004"/>
                <w:tab w:val="right" w:leader="underscore" w:pos="90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152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</w:t>
            </w:r>
          </w:p>
          <w:p w:rsidR="00974152" w:rsidRPr="00974152" w:rsidRDefault="00974152" w:rsidP="00974152">
            <w:pPr>
              <w:pStyle w:val="a7"/>
              <w:tabs>
                <w:tab w:val="left" w:pos="-709"/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  <w:r w:rsidRPr="00974152">
              <w:rPr>
                <w:sz w:val="16"/>
                <w:szCs w:val="16"/>
              </w:rPr>
              <w:t>___________________</w:t>
            </w:r>
          </w:p>
          <w:p w:rsidR="00974152" w:rsidRPr="00974152" w:rsidRDefault="00974152" w:rsidP="00974152">
            <w:pPr>
              <w:pStyle w:val="a7"/>
              <w:tabs>
                <w:tab w:val="left" w:pos="-709"/>
                <w:tab w:val="right" w:leader="underscore" w:pos="9000"/>
              </w:tabs>
              <w:ind w:left="0" w:firstLine="0"/>
              <w:rPr>
                <w:sz w:val="16"/>
                <w:szCs w:val="16"/>
              </w:rPr>
            </w:pPr>
          </w:p>
          <w:tbl>
            <w:tblPr>
              <w:tblW w:w="5000" w:type="pct"/>
              <w:tblLook w:val="0000"/>
            </w:tblPr>
            <w:tblGrid>
              <w:gridCol w:w="2402"/>
              <w:gridCol w:w="2695"/>
              <w:gridCol w:w="2843"/>
              <w:gridCol w:w="2496"/>
            </w:tblGrid>
            <w:tr w:rsidR="00974152" w:rsidRPr="00974152" w:rsidTr="000D7071">
              <w:trPr>
                <w:trHeight w:val="293"/>
              </w:trPr>
              <w:tc>
                <w:tcPr>
                  <w:tcW w:w="1151" w:type="pct"/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741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Исполнитель:</w:t>
                  </w:r>
                </w:p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91" w:type="pct"/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ind w:firstLine="108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62" w:type="pct"/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741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Заказчик:</w:t>
                  </w:r>
                </w:p>
              </w:tc>
              <w:tc>
                <w:tcPr>
                  <w:tcW w:w="1196" w:type="pct"/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ind w:firstLine="108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74152" w:rsidRPr="00974152" w:rsidTr="000D7071">
              <w:tc>
                <w:tcPr>
                  <w:tcW w:w="1151" w:type="pct"/>
                  <w:tcBorders>
                    <w:bottom w:val="single" w:sz="4" w:space="0" w:color="auto"/>
                  </w:tcBorders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ind w:firstLine="108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291" w:type="pct"/>
                </w:tcPr>
                <w:p w:rsidR="00974152" w:rsidRPr="00974152" w:rsidRDefault="00974152" w:rsidP="00974152">
                  <w:pPr>
                    <w:pStyle w:val="8"/>
                    <w:ind w:right="474"/>
                    <w:jc w:val="both"/>
                    <w:rPr>
                      <w:b w:val="0"/>
                      <w:i w:val="0"/>
                      <w:sz w:val="16"/>
                      <w:szCs w:val="16"/>
                    </w:rPr>
                  </w:pPr>
                  <w:r w:rsidRPr="00974152">
                    <w:rPr>
                      <w:b w:val="0"/>
                      <w:i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62" w:type="pct"/>
                  <w:tcBorders>
                    <w:bottom w:val="single" w:sz="4" w:space="0" w:color="auto"/>
                  </w:tcBorders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ind w:firstLine="108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96" w:type="pct"/>
                </w:tcPr>
                <w:p w:rsidR="00974152" w:rsidRPr="00974152" w:rsidRDefault="00974152" w:rsidP="000D7071">
                  <w:pPr>
                    <w:pStyle w:val="5"/>
                    <w:tabs>
                      <w:tab w:val="right" w:leader="underscore" w:pos="9000"/>
                    </w:tabs>
                    <w:ind w:firstLine="175"/>
                    <w:rPr>
                      <w:b w:val="0"/>
                      <w:i w:val="0"/>
                      <w:iCs w:val="0"/>
                      <w:sz w:val="16"/>
                      <w:szCs w:val="16"/>
                    </w:rPr>
                  </w:pPr>
                  <w:r w:rsidRPr="00974152">
                    <w:rPr>
                      <w:b w:val="0"/>
                      <w:i w:val="0"/>
                      <w:sz w:val="16"/>
                      <w:szCs w:val="16"/>
                    </w:rPr>
                    <w:t xml:space="preserve">____________ </w:t>
                  </w:r>
                </w:p>
              </w:tc>
            </w:tr>
            <w:tr w:rsidR="00974152" w:rsidRPr="00974152" w:rsidTr="000D7071">
              <w:tc>
                <w:tcPr>
                  <w:tcW w:w="1151" w:type="pct"/>
                  <w:tcBorders>
                    <w:top w:val="single" w:sz="4" w:space="0" w:color="auto"/>
                  </w:tcBorders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ind w:firstLine="1080"/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9741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1291" w:type="pct"/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ind w:firstLine="108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62" w:type="pct"/>
                  <w:tcBorders>
                    <w:top w:val="single" w:sz="4" w:space="0" w:color="auto"/>
                  </w:tcBorders>
                </w:tcPr>
                <w:p w:rsidR="00974152" w:rsidRPr="00974152" w:rsidRDefault="00974152" w:rsidP="000D7071">
                  <w:pPr>
                    <w:tabs>
                      <w:tab w:val="left" w:pos="5954"/>
                      <w:tab w:val="right" w:leader="underscore" w:pos="9000"/>
                    </w:tabs>
                    <w:ind w:firstLine="108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741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1196" w:type="pct"/>
                </w:tcPr>
                <w:p w:rsidR="00974152" w:rsidRPr="00974152" w:rsidRDefault="00974152" w:rsidP="000D7071">
                  <w:pPr>
                    <w:pStyle w:val="5"/>
                    <w:tabs>
                      <w:tab w:val="right" w:leader="underscore" w:pos="9000"/>
                    </w:tabs>
                    <w:ind w:firstLine="1080"/>
                    <w:rPr>
                      <w:b w:val="0"/>
                      <w:bCs w:val="0"/>
                      <w:i w:val="0"/>
                      <w:iCs w:val="0"/>
                      <w:sz w:val="16"/>
                      <w:szCs w:val="16"/>
                    </w:rPr>
                  </w:pPr>
                </w:p>
              </w:tc>
            </w:tr>
          </w:tbl>
          <w:p w:rsidR="00974152" w:rsidRPr="00974152" w:rsidRDefault="00974152" w:rsidP="009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D84C53" w:rsidRPr="00974152" w:rsidRDefault="00D84C53">
      <w:pPr>
        <w:rPr>
          <w:rFonts w:ascii="Times New Roman" w:hAnsi="Times New Roman" w:cs="Times New Roman"/>
          <w:sz w:val="16"/>
          <w:szCs w:val="16"/>
        </w:rPr>
      </w:pPr>
    </w:p>
    <w:sectPr w:rsidR="00D84C53" w:rsidRPr="00974152" w:rsidSect="009741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02293"/>
    <w:multiLevelType w:val="multilevel"/>
    <w:tmpl w:val="2C02BB84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6D065B09"/>
    <w:multiLevelType w:val="hybridMultilevel"/>
    <w:tmpl w:val="3E28EB24"/>
    <w:lvl w:ilvl="0" w:tplc="0B422E22">
      <w:start w:val="2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2">
    <w:nsid w:val="759B021C"/>
    <w:multiLevelType w:val="hybridMultilevel"/>
    <w:tmpl w:val="0316D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4152"/>
    <w:rsid w:val="00000D35"/>
    <w:rsid w:val="000052DE"/>
    <w:rsid w:val="00005826"/>
    <w:rsid w:val="00006A45"/>
    <w:rsid w:val="00006A5E"/>
    <w:rsid w:val="00010F83"/>
    <w:rsid w:val="0001109F"/>
    <w:rsid w:val="000121BA"/>
    <w:rsid w:val="00012506"/>
    <w:rsid w:val="000160F8"/>
    <w:rsid w:val="000179AD"/>
    <w:rsid w:val="0002006E"/>
    <w:rsid w:val="00020C78"/>
    <w:rsid w:val="000227CF"/>
    <w:rsid w:val="00023745"/>
    <w:rsid w:val="00026C57"/>
    <w:rsid w:val="00027E89"/>
    <w:rsid w:val="00030447"/>
    <w:rsid w:val="00032B25"/>
    <w:rsid w:val="00033E7E"/>
    <w:rsid w:val="00035715"/>
    <w:rsid w:val="00035B9E"/>
    <w:rsid w:val="00036C80"/>
    <w:rsid w:val="00036CE6"/>
    <w:rsid w:val="000415AC"/>
    <w:rsid w:val="00042368"/>
    <w:rsid w:val="000430D3"/>
    <w:rsid w:val="00045B22"/>
    <w:rsid w:val="000478CB"/>
    <w:rsid w:val="00047B29"/>
    <w:rsid w:val="000526F1"/>
    <w:rsid w:val="00052953"/>
    <w:rsid w:val="00053033"/>
    <w:rsid w:val="00053B96"/>
    <w:rsid w:val="00054326"/>
    <w:rsid w:val="00054BE2"/>
    <w:rsid w:val="00054D78"/>
    <w:rsid w:val="000562E6"/>
    <w:rsid w:val="00056320"/>
    <w:rsid w:val="0006151F"/>
    <w:rsid w:val="00063DC1"/>
    <w:rsid w:val="00063E38"/>
    <w:rsid w:val="00065448"/>
    <w:rsid w:val="00066D3D"/>
    <w:rsid w:val="00067609"/>
    <w:rsid w:val="00067863"/>
    <w:rsid w:val="00067920"/>
    <w:rsid w:val="00067ACF"/>
    <w:rsid w:val="00067E70"/>
    <w:rsid w:val="00071E9A"/>
    <w:rsid w:val="000728C2"/>
    <w:rsid w:val="00073196"/>
    <w:rsid w:val="00074097"/>
    <w:rsid w:val="000741D4"/>
    <w:rsid w:val="000776E0"/>
    <w:rsid w:val="00077C2F"/>
    <w:rsid w:val="0008231E"/>
    <w:rsid w:val="00085AC3"/>
    <w:rsid w:val="00086EF7"/>
    <w:rsid w:val="000914BA"/>
    <w:rsid w:val="00091687"/>
    <w:rsid w:val="00091F77"/>
    <w:rsid w:val="00092723"/>
    <w:rsid w:val="00095592"/>
    <w:rsid w:val="000A0387"/>
    <w:rsid w:val="000A08D2"/>
    <w:rsid w:val="000A0EBD"/>
    <w:rsid w:val="000A1E5A"/>
    <w:rsid w:val="000A383F"/>
    <w:rsid w:val="000B0EC2"/>
    <w:rsid w:val="000B16BD"/>
    <w:rsid w:val="000B29D5"/>
    <w:rsid w:val="000B2CC4"/>
    <w:rsid w:val="000B4953"/>
    <w:rsid w:val="000B4E26"/>
    <w:rsid w:val="000B719B"/>
    <w:rsid w:val="000C0E46"/>
    <w:rsid w:val="000C198D"/>
    <w:rsid w:val="000C3735"/>
    <w:rsid w:val="000C50E2"/>
    <w:rsid w:val="000C56BE"/>
    <w:rsid w:val="000C7E6F"/>
    <w:rsid w:val="000D5D2C"/>
    <w:rsid w:val="000E064A"/>
    <w:rsid w:val="000E09F1"/>
    <w:rsid w:val="000E18FE"/>
    <w:rsid w:val="000E1B47"/>
    <w:rsid w:val="000E3A34"/>
    <w:rsid w:val="000E3E4D"/>
    <w:rsid w:val="000F05AD"/>
    <w:rsid w:val="000F0AAF"/>
    <w:rsid w:val="000F298C"/>
    <w:rsid w:val="000F5837"/>
    <w:rsid w:val="000F76F5"/>
    <w:rsid w:val="000F7E16"/>
    <w:rsid w:val="0010378C"/>
    <w:rsid w:val="00103ECB"/>
    <w:rsid w:val="001040F4"/>
    <w:rsid w:val="00107090"/>
    <w:rsid w:val="00107660"/>
    <w:rsid w:val="00110AED"/>
    <w:rsid w:val="00110E3B"/>
    <w:rsid w:val="00110EDF"/>
    <w:rsid w:val="00112236"/>
    <w:rsid w:val="00113E27"/>
    <w:rsid w:val="001143A0"/>
    <w:rsid w:val="00114CBE"/>
    <w:rsid w:val="0011700D"/>
    <w:rsid w:val="00117BC6"/>
    <w:rsid w:val="0012004D"/>
    <w:rsid w:val="00120094"/>
    <w:rsid w:val="001206E6"/>
    <w:rsid w:val="00120AC1"/>
    <w:rsid w:val="00121290"/>
    <w:rsid w:val="00123FE9"/>
    <w:rsid w:val="001245B3"/>
    <w:rsid w:val="00125FCD"/>
    <w:rsid w:val="00126565"/>
    <w:rsid w:val="00126BD8"/>
    <w:rsid w:val="00127EA3"/>
    <w:rsid w:val="00130BD3"/>
    <w:rsid w:val="00131B8A"/>
    <w:rsid w:val="001336B8"/>
    <w:rsid w:val="00134288"/>
    <w:rsid w:val="0013576B"/>
    <w:rsid w:val="001363CD"/>
    <w:rsid w:val="00136A01"/>
    <w:rsid w:val="00143053"/>
    <w:rsid w:val="001464CF"/>
    <w:rsid w:val="001468B0"/>
    <w:rsid w:val="00146B8B"/>
    <w:rsid w:val="0014777B"/>
    <w:rsid w:val="00150152"/>
    <w:rsid w:val="00153A26"/>
    <w:rsid w:val="00153B61"/>
    <w:rsid w:val="001542EB"/>
    <w:rsid w:val="00154B22"/>
    <w:rsid w:val="001559AD"/>
    <w:rsid w:val="001611C9"/>
    <w:rsid w:val="0016219C"/>
    <w:rsid w:val="001623F9"/>
    <w:rsid w:val="00163675"/>
    <w:rsid w:val="00163C71"/>
    <w:rsid w:val="00164032"/>
    <w:rsid w:val="0016483A"/>
    <w:rsid w:val="00164ED9"/>
    <w:rsid w:val="001654F9"/>
    <w:rsid w:val="00165A87"/>
    <w:rsid w:val="00165F49"/>
    <w:rsid w:val="0016629F"/>
    <w:rsid w:val="00167690"/>
    <w:rsid w:val="00167899"/>
    <w:rsid w:val="00170400"/>
    <w:rsid w:val="001740DC"/>
    <w:rsid w:val="00175085"/>
    <w:rsid w:val="00175835"/>
    <w:rsid w:val="0017674E"/>
    <w:rsid w:val="00176C27"/>
    <w:rsid w:val="001804B6"/>
    <w:rsid w:val="001821D8"/>
    <w:rsid w:val="00182E1C"/>
    <w:rsid w:val="00185D78"/>
    <w:rsid w:val="0018687F"/>
    <w:rsid w:val="00186C94"/>
    <w:rsid w:val="001871CC"/>
    <w:rsid w:val="00192A74"/>
    <w:rsid w:val="001932F9"/>
    <w:rsid w:val="00193ADD"/>
    <w:rsid w:val="0019414D"/>
    <w:rsid w:val="00196B6E"/>
    <w:rsid w:val="00196E16"/>
    <w:rsid w:val="00197C79"/>
    <w:rsid w:val="00197E30"/>
    <w:rsid w:val="001A100C"/>
    <w:rsid w:val="001A3E8A"/>
    <w:rsid w:val="001A601F"/>
    <w:rsid w:val="001B0963"/>
    <w:rsid w:val="001B161F"/>
    <w:rsid w:val="001B2ABB"/>
    <w:rsid w:val="001B2B59"/>
    <w:rsid w:val="001B4C96"/>
    <w:rsid w:val="001B5240"/>
    <w:rsid w:val="001B5861"/>
    <w:rsid w:val="001B6238"/>
    <w:rsid w:val="001B63C9"/>
    <w:rsid w:val="001B7688"/>
    <w:rsid w:val="001B7C68"/>
    <w:rsid w:val="001C2D6F"/>
    <w:rsid w:val="001C3162"/>
    <w:rsid w:val="001C4819"/>
    <w:rsid w:val="001C491E"/>
    <w:rsid w:val="001C4931"/>
    <w:rsid w:val="001C61CE"/>
    <w:rsid w:val="001D3DFA"/>
    <w:rsid w:val="001E0229"/>
    <w:rsid w:val="001E09A2"/>
    <w:rsid w:val="001E388A"/>
    <w:rsid w:val="001E3B4E"/>
    <w:rsid w:val="001E4E67"/>
    <w:rsid w:val="001E61F1"/>
    <w:rsid w:val="001E7BF8"/>
    <w:rsid w:val="001F0EC2"/>
    <w:rsid w:val="001F20E6"/>
    <w:rsid w:val="001F2D2E"/>
    <w:rsid w:val="001F3FA4"/>
    <w:rsid w:val="001F4739"/>
    <w:rsid w:val="001F7ED5"/>
    <w:rsid w:val="00200EB6"/>
    <w:rsid w:val="00203D6A"/>
    <w:rsid w:val="00204132"/>
    <w:rsid w:val="00205615"/>
    <w:rsid w:val="002066B2"/>
    <w:rsid w:val="00207969"/>
    <w:rsid w:val="002110A5"/>
    <w:rsid w:val="00211150"/>
    <w:rsid w:val="0021208D"/>
    <w:rsid w:val="002126EB"/>
    <w:rsid w:val="002131CD"/>
    <w:rsid w:val="002148E4"/>
    <w:rsid w:val="00214DD3"/>
    <w:rsid w:val="002150D3"/>
    <w:rsid w:val="002156D1"/>
    <w:rsid w:val="00215D32"/>
    <w:rsid w:val="00220C35"/>
    <w:rsid w:val="00221450"/>
    <w:rsid w:val="002215E6"/>
    <w:rsid w:val="00221824"/>
    <w:rsid w:val="00222F26"/>
    <w:rsid w:val="00223236"/>
    <w:rsid w:val="00223268"/>
    <w:rsid w:val="0022370E"/>
    <w:rsid w:val="0022456B"/>
    <w:rsid w:val="00226BCE"/>
    <w:rsid w:val="00227182"/>
    <w:rsid w:val="00227F25"/>
    <w:rsid w:val="00230460"/>
    <w:rsid w:val="00230923"/>
    <w:rsid w:val="00230C96"/>
    <w:rsid w:val="002310D4"/>
    <w:rsid w:val="00231FE0"/>
    <w:rsid w:val="002326CD"/>
    <w:rsid w:val="00233BD6"/>
    <w:rsid w:val="002357F6"/>
    <w:rsid w:val="002402AE"/>
    <w:rsid w:val="00241A7E"/>
    <w:rsid w:val="00241B27"/>
    <w:rsid w:val="0024203C"/>
    <w:rsid w:val="00242219"/>
    <w:rsid w:val="002461CA"/>
    <w:rsid w:val="00246D99"/>
    <w:rsid w:val="00251667"/>
    <w:rsid w:val="00252984"/>
    <w:rsid w:val="002530FD"/>
    <w:rsid w:val="00253FCD"/>
    <w:rsid w:val="00256D06"/>
    <w:rsid w:val="0025748E"/>
    <w:rsid w:val="00257BCA"/>
    <w:rsid w:val="00260DB4"/>
    <w:rsid w:val="00262D79"/>
    <w:rsid w:val="00262F11"/>
    <w:rsid w:val="0026316D"/>
    <w:rsid w:val="00264643"/>
    <w:rsid w:val="00264720"/>
    <w:rsid w:val="00270863"/>
    <w:rsid w:val="00276BDB"/>
    <w:rsid w:val="00276F00"/>
    <w:rsid w:val="00282D6F"/>
    <w:rsid w:val="00285AAD"/>
    <w:rsid w:val="002874C8"/>
    <w:rsid w:val="00291386"/>
    <w:rsid w:val="00292057"/>
    <w:rsid w:val="00294ECD"/>
    <w:rsid w:val="00295E4F"/>
    <w:rsid w:val="00296B77"/>
    <w:rsid w:val="00297252"/>
    <w:rsid w:val="002A10BC"/>
    <w:rsid w:val="002A2C49"/>
    <w:rsid w:val="002A3368"/>
    <w:rsid w:val="002A6DC9"/>
    <w:rsid w:val="002B1724"/>
    <w:rsid w:val="002B35E8"/>
    <w:rsid w:val="002B4C43"/>
    <w:rsid w:val="002B4CD8"/>
    <w:rsid w:val="002B52FF"/>
    <w:rsid w:val="002B5F1D"/>
    <w:rsid w:val="002B5F7A"/>
    <w:rsid w:val="002B62A8"/>
    <w:rsid w:val="002B64BB"/>
    <w:rsid w:val="002B74CC"/>
    <w:rsid w:val="002B76E9"/>
    <w:rsid w:val="002C03A9"/>
    <w:rsid w:val="002C09AB"/>
    <w:rsid w:val="002C3590"/>
    <w:rsid w:val="002C3A4A"/>
    <w:rsid w:val="002C4C3C"/>
    <w:rsid w:val="002C5C5E"/>
    <w:rsid w:val="002C66A2"/>
    <w:rsid w:val="002C7B11"/>
    <w:rsid w:val="002D1778"/>
    <w:rsid w:val="002D192C"/>
    <w:rsid w:val="002D2BA3"/>
    <w:rsid w:val="002D5CB2"/>
    <w:rsid w:val="002E0895"/>
    <w:rsid w:val="002E0F66"/>
    <w:rsid w:val="002E1651"/>
    <w:rsid w:val="002E20C7"/>
    <w:rsid w:val="002E3F8E"/>
    <w:rsid w:val="002E66BB"/>
    <w:rsid w:val="002E7BA7"/>
    <w:rsid w:val="002E7DC1"/>
    <w:rsid w:val="002E7DE6"/>
    <w:rsid w:val="002F0109"/>
    <w:rsid w:val="002F2CAE"/>
    <w:rsid w:val="002F3F7E"/>
    <w:rsid w:val="002F4A4C"/>
    <w:rsid w:val="002F686F"/>
    <w:rsid w:val="002F78A4"/>
    <w:rsid w:val="003002DE"/>
    <w:rsid w:val="00300710"/>
    <w:rsid w:val="003011E5"/>
    <w:rsid w:val="0030178A"/>
    <w:rsid w:val="00302CCF"/>
    <w:rsid w:val="0030335E"/>
    <w:rsid w:val="00304E36"/>
    <w:rsid w:val="00307CB1"/>
    <w:rsid w:val="00310E97"/>
    <w:rsid w:val="00310F61"/>
    <w:rsid w:val="00311B61"/>
    <w:rsid w:val="0031378A"/>
    <w:rsid w:val="00313AE4"/>
    <w:rsid w:val="003145AC"/>
    <w:rsid w:val="00314E67"/>
    <w:rsid w:val="00315E21"/>
    <w:rsid w:val="00315F42"/>
    <w:rsid w:val="00317444"/>
    <w:rsid w:val="003203A8"/>
    <w:rsid w:val="003207FE"/>
    <w:rsid w:val="0032125F"/>
    <w:rsid w:val="00321E8F"/>
    <w:rsid w:val="00322071"/>
    <w:rsid w:val="00322225"/>
    <w:rsid w:val="003233CB"/>
    <w:rsid w:val="00324C67"/>
    <w:rsid w:val="00326D68"/>
    <w:rsid w:val="0033249F"/>
    <w:rsid w:val="003348EF"/>
    <w:rsid w:val="00334BD5"/>
    <w:rsid w:val="003411DF"/>
    <w:rsid w:val="00341FDA"/>
    <w:rsid w:val="00345F41"/>
    <w:rsid w:val="00346CFB"/>
    <w:rsid w:val="00346D2A"/>
    <w:rsid w:val="0034761F"/>
    <w:rsid w:val="003502A5"/>
    <w:rsid w:val="00350319"/>
    <w:rsid w:val="0035170A"/>
    <w:rsid w:val="00352A16"/>
    <w:rsid w:val="00352B7E"/>
    <w:rsid w:val="00355FBF"/>
    <w:rsid w:val="00357AD3"/>
    <w:rsid w:val="00360A0E"/>
    <w:rsid w:val="00361898"/>
    <w:rsid w:val="0036583E"/>
    <w:rsid w:val="00370BD7"/>
    <w:rsid w:val="003746C4"/>
    <w:rsid w:val="003748BB"/>
    <w:rsid w:val="00375B77"/>
    <w:rsid w:val="00377203"/>
    <w:rsid w:val="003809D3"/>
    <w:rsid w:val="00380BB4"/>
    <w:rsid w:val="003837FB"/>
    <w:rsid w:val="00386D96"/>
    <w:rsid w:val="0038735A"/>
    <w:rsid w:val="00387622"/>
    <w:rsid w:val="00390DD3"/>
    <w:rsid w:val="00391415"/>
    <w:rsid w:val="0039356D"/>
    <w:rsid w:val="00393DE4"/>
    <w:rsid w:val="00394D80"/>
    <w:rsid w:val="003952E9"/>
    <w:rsid w:val="0039610D"/>
    <w:rsid w:val="003A153A"/>
    <w:rsid w:val="003A1E56"/>
    <w:rsid w:val="003A2DCE"/>
    <w:rsid w:val="003A4CA0"/>
    <w:rsid w:val="003A7BBC"/>
    <w:rsid w:val="003B245F"/>
    <w:rsid w:val="003B2530"/>
    <w:rsid w:val="003B452B"/>
    <w:rsid w:val="003B4A30"/>
    <w:rsid w:val="003B4D97"/>
    <w:rsid w:val="003B64FC"/>
    <w:rsid w:val="003C47AF"/>
    <w:rsid w:val="003C5C4D"/>
    <w:rsid w:val="003C6618"/>
    <w:rsid w:val="003C6DAE"/>
    <w:rsid w:val="003D0C0C"/>
    <w:rsid w:val="003D0DEF"/>
    <w:rsid w:val="003D2902"/>
    <w:rsid w:val="003D4ED8"/>
    <w:rsid w:val="003D586A"/>
    <w:rsid w:val="003D7114"/>
    <w:rsid w:val="003E05BB"/>
    <w:rsid w:val="003E0849"/>
    <w:rsid w:val="003E0FEC"/>
    <w:rsid w:val="003E165F"/>
    <w:rsid w:val="003E239E"/>
    <w:rsid w:val="003E4AEA"/>
    <w:rsid w:val="003E4CD3"/>
    <w:rsid w:val="003E55C9"/>
    <w:rsid w:val="003E5E9C"/>
    <w:rsid w:val="003F17B9"/>
    <w:rsid w:val="003F4D4F"/>
    <w:rsid w:val="003F61E0"/>
    <w:rsid w:val="003F6262"/>
    <w:rsid w:val="003F7164"/>
    <w:rsid w:val="00400095"/>
    <w:rsid w:val="0040240E"/>
    <w:rsid w:val="00403B6E"/>
    <w:rsid w:val="004066BB"/>
    <w:rsid w:val="0040772B"/>
    <w:rsid w:val="004120A9"/>
    <w:rsid w:val="004132CE"/>
    <w:rsid w:val="00413712"/>
    <w:rsid w:val="00414B64"/>
    <w:rsid w:val="004154A1"/>
    <w:rsid w:val="00416238"/>
    <w:rsid w:val="004166D4"/>
    <w:rsid w:val="00416901"/>
    <w:rsid w:val="00417BD2"/>
    <w:rsid w:val="00417E4E"/>
    <w:rsid w:val="00420900"/>
    <w:rsid w:val="00420DE5"/>
    <w:rsid w:val="00421446"/>
    <w:rsid w:val="0042165C"/>
    <w:rsid w:val="004232CA"/>
    <w:rsid w:val="0042430E"/>
    <w:rsid w:val="00426423"/>
    <w:rsid w:val="00427668"/>
    <w:rsid w:val="00430D56"/>
    <w:rsid w:val="00431E1C"/>
    <w:rsid w:val="00432B5C"/>
    <w:rsid w:val="004337F5"/>
    <w:rsid w:val="00433ED6"/>
    <w:rsid w:val="004347F7"/>
    <w:rsid w:val="00437760"/>
    <w:rsid w:val="00440036"/>
    <w:rsid w:val="00440B45"/>
    <w:rsid w:val="004430B9"/>
    <w:rsid w:val="0044370C"/>
    <w:rsid w:val="00444FBE"/>
    <w:rsid w:val="004454FB"/>
    <w:rsid w:val="004477C8"/>
    <w:rsid w:val="004500D7"/>
    <w:rsid w:val="00450719"/>
    <w:rsid w:val="0045099E"/>
    <w:rsid w:val="00451624"/>
    <w:rsid w:val="004520D9"/>
    <w:rsid w:val="00453299"/>
    <w:rsid w:val="00455011"/>
    <w:rsid w:val="00455972"/>
    <w:rsid w:val="0045602D"/>
    <w:rsid w:val="0045624E"/>
    <w:rsid w:val="00460D4B"/>
    <w:rsid w:val="00461F89"/>
    <w:rsid w:val="0046286B"/>
    <w:rsid w:val="00463D41"/>
    <w:rsid w:val="00463F0E"/>
    <w:rsid w:val="00465C77"/>
    <w:rsid w:val="00466E3A"/>
    <w:rsid w:val="00470813"/>
    <w:rsid w:val="0047179B"/>
    <w:rsid w:val="0047502B"/>
    <w:rsid w:val="00475267"/>
    <w:rsid w:val="00475F26"/>
    <w:rsid w:val="0047614F"/>
    <w:rsid w:val="00476CD1"/>
    <w:rsid w:val="004773DE"/>
    <w:rsid w:val="00477FD0"/>
    <w:rsid w:val="0048066E"/>
    <w:rsid w:val="00480DF5"/>
    <w:rsid w:val="00481893"/>
    <w:rsid w:val="00481DEA"/>
    <w:rsid w:val="004827B3"/>
    <w:rsid w:val="004853B3"/>
    <w:rsid w:val="00485C88"/>
    <w:rsid w:val="004862CC"/>
    <w:rsid w:val="00487FDD"/>
    <w:rsid w:val="00490F5C"/>
    <w:rsid w:val="00495039"/>
    <w:rsid w:val="0049599D"/>
    <w:rsid w:val="004A0729"/>
    <w:rsid w:val="004A285B"/>
    <w:rsid w:val="004A2D88"/>
    <w:rsid w:val="004A3201"/>
    <w:rsid w:val="004A389A"/>
    <w:rsid w:val="004A4F36"/>
    <w:rsid w:val="004B1671"/>
    <w:rsid w:val="004B1E3C"/>
    <w:rsid w:val="004B2C9A"/>
    <w:rsid w:val="004B39BF"/>
    <w:rsid w:val="004B3CE9"/>
    <w:rsid w:val="004B690D"/>
    <w:rsid w:val="004B6A35"/>
    <w:rsid w:val="004B6D3A"/>
    <w:rsid w:val="004C1DA7"/>
    <w:rsid w:val="004C207A"/>
    <w:rsid w:val="004C3BA5"/>
    <w:rsid w:val="004C436A"/>
    <w:rsid w:val="004C458B"/>
    <w:rsid w:val="004C5356"/>
    <w:rsid w:val="004C621C"/>
    <w:rsid w:val="004C640D"/>
    <w:rsid w:val="004C65ED"/>
    <w:rsid w:val="004D1666"/>
    <w:rsid w:val="004D217D"/>
    <w:rsid w:val="004D3AF7"/>
    <w:rsid w:val="004D3B16"/>
    <w:rsid w:val="004D5163"/>
    <w:rsid w:val="004D5C9C"/>
    <w:rsid w:val="004D6492"/>
    <w:rsid w:val="004E06B8"/>
    <w:rsid w:val="004E0904"/>
    <w:rsid w:val="004E1A86"/>
    <w:rsid w:val="004E69EE"/>
    <w:rsid w:val="004E7737"/>
    <w:rsid w:val="004F03D1"/>
    <w:rsid w:val="004F065E"/>
    <w:rsid w:val="004F412C"/>
    <w:rsid w:val="004F5508"/>
    <w:rsid w:val="004F6522"/>
    <w:rsid w:val="004F7F3E"/>
    <w:rsid w:val="005004F8"/>
    <w:rsid w:val="005028B4"/>
    <w:rsid w:val="005030CD"/>
    <w:rsid w:val="00505BC9"/>
    <w:rsid w:val="00506EBA"/>
    <w:rsid w:val="00510184"/>
    <w:rsid w:val="00511A74"/>
    <w:rsid w:val="0051610A"/>
    <w:rsid w:val="00516980"/>
    <w:rsid w:val="005201AB"/>
    <w:rsid w:val="005210E3"/>
    <w:rsid w:val="00523591"/>
    <w:rsid w:val="00525680"/>
    <w:rsid w:val="00532CE5"/>
    <w:rsid w:val="00533084"/>
    <w:rsid w:val="00534156"/>
    <w:rsid w:val="00534903"/>
    <w:rsid w:val="00535F31"/>
    <w:rsid w:val="00536EB9"/>
    <w:rsid w:val="00537EDB"/>
    <w:rsid w:val="00541AFD"/>
    <w:rsid w:val="00542A53"/>
    <w:rsid w:val="0054337A"/>
    <w:rsid w:val="00543AD5"/>
    <w:rsid w:val="00543D19"/>
    <w:rsid w:val="00543E08"/>
    <w:rsid w:val="0054486A"/>
    <w:rsid w:val="0054489A"/>
    <w:rsid w:val="00546332"/>
    <w:rsid w:val="00546A3E"/>
    <w:rsid w:val="005474C6"/>
    <w:rsid w:val="00547B32"/>
    <w:rsid w:val="00553F04"/>
    <w:rsid w:val="00554C32"/>
    <w:rsid w:val="00555452"/>
    <w:rsid w:val="00557623"/>
    <w:rsid w:val="00557934"/>
    <w:rsid w:val="005607A4"/>
    <w:rsid w:val="00561CF0"/>
    <w:rsid w:val="0056628D"/>
    <w:rsid w:val="00567335"/>
    <w:rsid w:val="00567488"/>
    <w:rsid w:val="005674C7"/>
    <w:rsid w:val="005676C3"/>
    <w:rsid w:val="00567D09"/>
    <w:rsid w:val="00574EBB"/>
    <w:rsid w:val="00575BEC"/>
    <w:rsid w:val="00576F60"/>
    <w:rsid w:val="0058106A"/>
    <w:rsid w:val="005817D7"/>
    <w:rsid w:val="005817E9"/>
    <w:rsid w:val="00581FE1"/>
    <w:rsid w:val="005825FE"/>
    <w:rsid w:val="005827A9"/>
    <w:rsid w:val="0058288B"/>
    <w:rsid w:val="00582CA5"/>
    <w:rsid w:val="00583C7E"/>
    <w:rsid w:val="005864CF"/>
    <w:rsid w:val="00587449"/>
    <w:rsid w:val="00590DCD"/>
    <w:rsid w:val="00592524"/>
    <w:rsid w:val="00593317"/>
    <w:rsid w:val="005937F2"/>
    <w:rsid w:val="00595F19"/>
    <w:rsid w:val="005960AA"/>
    <w:rsid w:val="005A1E7E"/>
    <w:rsid w:val="005A3CB5"/>
    <w:rsid w:val="005A3D01"/>
    <w:rsid w:val="005A3D52"/>
    <w:rsid w:val="005A4A35"/>
    <w:rsid w:val="005A5325"/>
    <w:rsid w:val="005A6BCC"/>
    <w:rsid w:val="005A72E3"/>
    <w:rsid w:val="005A7C62"/>
    <w:rsid w:val="005B3E84"/>
    <w:rsid w:val="005B4C88"/>
    <w:rsid w:val="005B6BC2"/>
    <w:rsid w:val="005C00DD"/>
    <w:rsid w:val="005C0289"/>
    <w:rsid w:val="005C0AD8"/>
    <w:rsid w:val="005C112F"/>
    <w:rsid w:val="005C2FA1"/>
    <w:rsid w:val="005C3250"/>
    <w:rsid w:val="005C52F4"/>
    <w:rsid w:val="005C594F"/>
    <w:rsid w:val="005D05D7"/>
    <w:rsid w:val="005D115F"/>
    <w:rsid w:val="005D341B"/>
    <w:rsid w:val="005D4152"/>
    <w:rsid w:val="005D4E58"/>
    <w:rsid w:val="005D5AAF"/>
    <w:rsid w:val="005D5F56"/>
    <w:rsid w:val="005D6FA9"/>
    <w:rsid w:val="005D768A"/>
    <w:rsid w:val="005D793F"/>
    <w:rsid w:val="005D7DA3"/>
    <w:rsid w:val="005D7DE4"/>
    <w:rsid w:val="005E10B7"/>
    <w:rsid w:val="005E27B0"/>
    <w:rsid w:val="005E3214"/>
    <w:rsid w:val="005E3BE2"/>
    <w:rsid w:val="005E4421"/>
    <w:rsid w:val="005F1245"/>
    <w:rsid w:val="005F3F2A"/>
    <w:rsid w:val="005F4DEA"/>
    <w:rsid w:val="005F6B04"/>
    <w:rsid w:val="005F76EA"/>
    <w:rsid w:val="006007AE"/>
    <w:rsid w:val="006009E9"/>
    <w:rsid w:val="00600A6A"/>
    <w:rsid w:val="00602038"/>
    <w:rsid w:val="006034A6"/>
    <w:rsid w:val="006041E7"/>
    <w:rsid w:val="006048A4"/>
    <w:rsid w:val="006048AD"/>
    <w:rsid w:val="00604ADF"/>
    <w:rsid w:val="006059D6"/>
    <w:rsid w:val="00606263"/>
    <w:rsid w:val="006077F7"/>
    <w:rsid w:val="00612574"/>
    <w:rsid w:val="00613AA3"/>
    <w:rsid w:val="00614356"/>
    <w:rsid w:val="006157E2"/>
    <w:rsid w:val="006162E8"/>
    <w:rsid w:val="0061764A"/>
    <w:rsid w:val="006200BB"/>
    <w:rsid w:val="00620843"/>
    <w:rsid w:val="006225B9"/>
    <w:rsid w:val="00624331"/>
    <w:rsid w:val="00624FAF"/>
    <w:rsid w:val="006275F0"/>
    <w:rsid w:val="0063056C"/>
    <w:rsid w:val="00630ED2"/>
    <w:rsid w:val="00631C27"/>
    <w:rsid w:val="00635359"/>
    <w:rsid w:val="006415C7"/>
    <w:rsid w:val="0064192E"/>
    <w:rsid w:val="006456B9"/>
    <w:rsid w:val="0065029D"/>
    <w:rsid w:val="00650E63"/>
    <w:rsid w:val="00651D3C"/>
    <w:rsid w:val="006526F8"/>
    <w:rsid w:val="0065670E"/>
    <w:rsid w:val="00661ADF"/>
    <w:rsid w:val="0066268B"/>
    <w:rsid w:val="00663C1D"/>
    <w:rsid w:val="00664938"/>
    <w:rsid w:val="00670052"/>
    <w:rsid w:val="0067106B"/>
    <w:rsid w:val="00671292"/>
    <w:rsid w:val="00673624"/>
    <w:rsid w:val="00676339"/>
    <w:rsid w:val="006769FB"/>
    <w:rsid w:val="00677B57"/>
    <w:rsid w:val="00680080"/>
    <w:rsid w:val="00680C5E"/>
    <w:rsid w:val="0068115D"/>
    <w:rsid w:val="006833AF"/>
    <w:rsid w:val="00684418"/>
    <w:rsid w:val="00684922"/>
    <w:rsid w:val="00686267"/>
    <w:rsid w:val="0068672B"/>
    <w:rsid w:val="00686CBE"/>
    <w:rsid w:val="00686E81"/>
    <w:rsid w:val="006872D4"/>
    <w:rsid w:val="00691F6A"/>
    <w:rsid w:val="0069297C"/>
    <w:rsid w:val="00693D93"/>
    <w:rsid w:val="00694326"/>
    <w:rsid w:val="00697266"/>
    <w:rsid w:val="0069727A"/>
    <w:rsid w:val="006A11CC"/>
    <w:rsid w:val="006A1A5F"/>
    <w:rsid w:val="006A4515"/>
    <w:rsid w:val="006A60B1"/>
    <w:rsid w:val="006A6ABE"/>
    <w:rsid w:val="006A75A8"/>
    <w:rsid w:val="006B011C"/>
    <w:rsid w:val="006B04E9"/>
    <w:rsid w:val="006B07BF"/>
    <w:rsid w:val="006B1698"/>
    <w:rsid w:val="006B3F4B"/>
    <w:rsid w:val="006B5451"/>
    <w:rsid w:val="006B62D5"/>
    <w:rsid w:val="006B772C"/>
    <w:rsid w:val="006B7B36"/>
    <w:rsid w:val="006C32B9"/>
    <w:rsid w:val="006C3F29"/>
    <w:rsid w:val="006C78E3"/>
    <w:rsid w:val="006D1DA9"/>
    <w:rsid w:val="006D210C"/>
    <w:rsid w:val="006D35E4"/>
    <w:rsid w:val="006D4CC2"/>
    <w:rsid w:val="006D5DF6"/>
    <w:rsid w:val="006E18FD"/>
    <w:rsid w:val="006E39AD"/>
    <w:rsid w:val="006E4A12"/>
    <w:rsid w:val="006E7777"/>
    <w:rsid w:val="006F0211"/>
    <w:rsid w:val="006F06FA"/>
    <w:rsid w:val="006F114B"/>
    <w:rsid w:val="006F5217"/>
    <w:rsid w:val="006F5D58"/>
    <w:rsid w:val="006F6DC9"/>
    <w:rsid w:val="00700D12"/>
    <w:rsid w:val="007011F9"/>
    <w:rsid w:val="00703B83"/>
    <w:rsid w:val="0070449C"/>
    <w:rsid w:val="0070675D"/>
    <w:rsid w:val="00710DCA"/>
    <w:rsid w:val="007125B8"/>
    <w:rsid w:val="00712995"/>
    <w:rsid w:val="00714F33"/>
    <w:rsid w:val="007157EE"/>
    <w:rsid w:val="00716518"/>
    <w:rsid w:val="007264C7"/>
    <w:rsid w:val="007323E0"/>
    <w:rsid w:val="00733381"/>
    <w:rsid w:val="007337AE"/>
    <w:rsid w:val="0073438D"/>
    <w:rsid w:val="007358D5"/>
    <w:rsid w:val="0073744E"/>
    <w:rsid w:val="007377C9"/>
    <w:rsid w:val="00745A0C"/>
    <w:rsid w:val="007464CF"/>
    <w:rsid w:val="00751B59"/>
    <w:rsid w:val="00752EE1"/>
    <w:rsid w:val="00755B9F"/>
    <w:rsid w:val="00756D07"/>
    <w:rsid w:val="00756FAA"/>
    <w:rsid w:val="0076048A"/>
    <w:rsid w:val="00761155"/>
    <w:rsid w:val="007622E4"/>
    <w:rsid w:val="00762574"/>
    <w:rsid w:val="007635E0"/>
    <w:rsid w:val="0076412C"/>
    <w:rsid w:val="00766A52"/>
    <w:rsid w:val="007671B6"/>
    <w:rsid w:val="00767D23"/>
    <w:rsid w:val="00770A30"/>
    <w:rsid w:val="007733A6"/>
    <w:rsid w:val="00774054"/>
    <w:rsid w:val="00774493"/>
    <w:rsid w:val="00774697"/>
    <w:rsid w:val="00774B6C"/>
    <w:rsid w:val="00775338"/>
    <w:rsid w:val="0078115D"/>
    <w:rsid w:val="0078201B"/>
    <w:rsid w:val="00782D19"/>
    <w:rsid w:val="00783780"/>
    <w:rsid w:val="00783959"/>
    <w:rsid w:val="00783DAF"/>
    <w:rsid w:val="00786CE6"/>
    <w:rsid w:val="00790A48"/>
    <w:rsid w:val="00790D51"/>
    <w:rsid w:val="00792E19"/>
    <w:rsid w:val="007930D5"/>
    <w:rsid w:val="00793168"/>
    <w:rsid w:val="007937C5"/>
    <w:rsid w:val="00793F9C"/>
    <w:rsid w:val="0079596D"/>
    <w:rsid w:val="0079609B"/>
    <w:rsid w:val="00796CD5"/>
    <w:rsid w:val="007A1E79"/>
    <w:rsid w:val="007A232C"/>
    <w:rsid w:val="007A294F"/>
    <w:rsid w:val="007A2EBF"/>
    <w:rsid w:val="007A4CE7"/>
    <w:rsid w:val="007B0E11"/>
    <w:rsid w:val="007B12E5"/>
    <w:rsid w:val="007B4223"/>
    <w:rsid w:val="007B44E9"/>
    <w:rsid w:val="007B501A"/>
    <w:rsid w:val="007B5ED2"/>
    <w:rsid w:val="007C0421"/>
    <w:rsid w:val="007C22D4"/>
    <w:rsid w:val="007C395D"/>
    <w:rsid w:val="007C3C9F"/>
    <w:rsid w:val="007C4D4B"/>
    <w:rsid w:val="007C7623"/>
    <w:rsid w:val="007C7D54"/>
    <w:rsid w:val="007D0983"/>
    <w:rsid w:val="007D0DC4"/>
    <w:rsid w:val="007E01C3"/>
    <w:rsid w:val="007E04BB"/>
    <w:rsid w:val="007E0BA4"/>
    <w:rsid w:val="007E15AD"/>
    <w:rsid w:val="007E2BF1"/>
    <w:rsid w:val="007E3626"/>
    <w:rsid w:val="007E376B"/>
    <w:rsid w:val="007E50B6"/>
    <w:rsid w:val="007E6671"/>
    <w:rsid w:val="007F1AA5"/>
    <w:rsid w:val="007F2747"/>
    <w:rsid w:val="007F5F71"/>
    <w:rsid w:val="00801094"/>
    <w:rsid w:val="00801C03"/>
    <w:rsid w:val="00803824"/>
    <w:rsid w:val="008040E8"/>
    <w:rsid w:val="008049CD"/>
    <w:rsid w:val="0080720D"/>
    <w:rsid w:val="0081091D"/>
    <w:rsid w:val="008123CF"/>
    <w:rsid w:val="00812A99"/>
    <w:rsid w:val="008146BF"/>
    <w:rsid w:val="0081482E"/>
    <w:rsid w:val="00814F76"/>
    <w:rsid w:val="00815B89"/>
    <w:rsid w:val="008173A8"/>
    <w:rsid w:val="00817F7F"/>
    <w:rsid w:val="008204B8"/>
    <w:rsid w:val="00820D6B"/>
    <w:rsid w:val="00822BAB"/>
    <w:rsid w:val="0082522C"/>
    <w:rsid w:val="00825D99"/>
    <w:rsid w:val="00827075"/>
    <w:rsid w:val="00827581"/>
    <w:rsid w:val="00830DA2"/>
    <w:rsid w:val="00831862"/>
    <w:rsid w:val="008325ED"/>
    <w:rsid w:val="008351E0"/>
    <w:rsid w:val="00841FCF"/>
    <w:rsid w:val="008437C9"/>
    <w:rsid w:val="00844068"/>
    <w:rsid w:val="008452AF"/>
    <w:rsid w:val="008456F9"/>
    <w:rsid w:val="00846013"/>
    <w:rsid w:val="00846588"/>
    <w:rsid w:val="00847FB0"/>
    <w:rsid w:val="008502EB"/>
    <w:rsid w:val="008520DD"/>
    <w:rsid w:val="00852A9E"/>
    <w:rsid w:val="00852DAE"/>
    <w:rsid w:val="00853706"/>
    <w:rsid w:val="00854C57"/>
    <w:rsid w:val="00855263"/>
    <w:rsid w:val="0085538C"/>
    <w:rsid w:val="00855A21"/>
    <w:rsid w:val="00860002"/>
    <w:rsid w:val="00860458"/>
    <w:rsid w:val="00860C38"/>
    <w:rsid w:val="00861AC0"/>
    <w:rsid w:val="00861F69"/>
    <w:rsid w:val="00863154"/>
    <w:rsid w:val="00864A36"/>
    <w:rsid w:val="00865420"/>
    <w:rsid w:val="00866841"/>
    <w:rsid w:val="00866B6A"/>
    <w:rsid w:val="008670F9"/>
    <w:rsid w:val="008673D3"/>
    <w:rsid w:val="008676ED"/>
    <w:rsid w:val="00871B25"/>
    <w:rsid w:val="00872755"/>
    <w:rsid w:val="0087506A"/>
    <w:rsid w:val="00877E0C"/>
    <w:rsid w:val="00880B23"/>
    <w:rsid w:val="00881930"/>
    <w:rsid w:val="00882E09"/>
    <w:rsid w:val="008838DE"/>
    <w:rsid w:val="00885056"/>
    <w:rsid w:val="008852FC"/>
    <w:rsid w:val="00886900"/>
    <w:rsid w:val="00886F78"/>
    <w:rsid w:val="00890F05"/>
    <w:rsid w:val="008911BF"/>
    <w:rsid w:val="00892FF0"/>
    <w:rsid w:val="008931E8"/>
    <w:rsid w:val="008936A8"/>
    <w:rsid w:val="00894136"/>
    <w:rsid w:val="0089469F"/>
    <w:rsid w:val="00895F82"/>
    <w:rsid w:val="008975F9"/>
    <w:rsid w:val="00897732"/>
    <w:rsid w:val="008A3134"/>
    <w:rsid w:val="008A3ADF"/>
    <w:rsid w:val="008A3FD2"/>
    <w:rsid w:val="008A6032"/>
    <w:rsid w:val="008A6255"/>
    <w:rsid w:val="008A68AC"/>
    <w:rsid w:val="008B0179"/>
    <w:rsid w:val="008B52D6"/>
    <w:rsid w:val="008C01D9"/>
    <w:rsid w:val="008C07DA"/>
    <w:rsid w:val="008C1C85"/>
    <w:rsid w:val="008C2875"/>
    <w:rsid w:val="008C3832"/>
    <w:rsid w:val="008D0CC1"/>
    <w:rsid w:val="008D190D"/>
    <w:rsid w:val="008D2AA4"/>
    <w:rsid w:val="008D56FD"/>
    <w:rsid w:val="008D5D0A"/>
    <w:rsid w:val="008D7669"/>
    <w:rsid w:val="008E0AFF"/>
    <w:rsid w:val="008E1686"/>
    <w:rsid w:val="008E290F"/>
    <w:rsid w:val="008E307D"/>
    <w:rsid w:val="008E34D1"/>
    <w:rsid w:val="008E500E"/>
    <w:rsid w:val="008E727F"/>
    <w:rsid w:val="008F1029"/>
    <w:rsid w:val="008F16AB"/>
    <w:rsid w:val="008F1936"/>
    <w:rsid w:val="008F2118"/>
    <w:rsid w:val="008F79DC"/>
    <w:rsid w:val="009006AE"/>
    <w:rsid w:val="009054AF"/>
    <w:rsid w:val="009115D6"/>
    <w:rsid w:val="00912076"/>
    <w:rsid w:val="00912667"/>
    <w:rsid w:val="00913160"/>
    <w:rsid w:val="009138C0"/>
    <w:rsid w:val="009164A0"/>
    <w:rsid w:val="00916CA9"/>
    <w:rsid w:val="0091723F"/>
    <w:rsid w:val="00920628"/>
    <w:rsid w:val="00922297"/>
    <w:rsid w:val="00923D04"/>
    <w:rsid w:val="0092491B"/>
    <w:rsid w:val="009260D8"/>
    <w:rsid w:val="00930BC9"/>
    <w:rsid w:val="0093263D"/>
    <w:rsid w:val="00932673"/>
    <w:rsid w:val="009337BB"/>
    <w:rsid w:val="00934AB2"/>
    <w:rsid w:val="0093710A"/>
    <w:rsid w:val="00937EF5"/>
    <w:rsid w:val="009401C5"/>
    <w:rsid w:val="00942420"/>
    <w:rsid w:val="00942482"/>
    <w:rsid w:val="00944FA3"/>
    <w:rsid w:val="009451B5"/>
    <w:rsid w:val="009466A8"/>
    <w:rsid w:val="009466BE"/>
    <w:rsid w:val="009475E7"/>
    <w:rsid w:val="0095009A"/>
    <w:rsid w:val="0095400E"/>
    <w:rsid w:val="00955747"/>
    <w:rsid w:val="009565C6"/>
    <w:rsid w:val="00960797"/>
    <w:rsid w:val="009611B0"/>
    <w:rsid w:val="009618CE"/>
    <w:rsid w:val="00963B6D"/>
    <w:rsid w:val="00965309"/>
    <w:rsid w:val="00966A3C"/>
    <w:rsid w:val="00966A44"/>
    <w:rsid w:val="00971744"/>
    <w:rsid w:val="00974152"/>
    <w:rsid w:val="00974CD4"/>
    <w:rsid w:val="00975264"/>
    <w:rsid w:val="009754B4"/>
    <w:rsid w:val="0097757D"/>
    <w:rsid w:val="0098027B"/>
    <w:rsid w:val="009833E8"/>
    <w:rsid w:val="0098481F"/>
    <w:rsid w:val="00990539"/>
    <w:rsid w:val="009907EF"/>
    <w:rsid w:val="00992E77"/>
    <w:rsid w:val="009944B1"/>
    <w:rsid w:val="00994B2F"/>
    <w:rsid w:val="00995082"/>
    <w:rsid w:val="00995981"/>
    <w:rsid w:val="0099690B"/>
    <w:rsid w:val="009A0E39"/>
    <w:rsid w:val="009A21E3"/>
    <w:rsid w:val="009A35EC"/>
    <w:rsid w:val="009A488F"/>
    <w:rsid w:val="009A49A7"/>
    <w:rsid w:val="009A565B"/>
    <w:rsid w:val="009A6186"/>
    <w:rsid w:val="009B0F18"/>
    <w:rsid w:val="009B0F6F"/>
    <w:rsid w:val="009B1228"/>
    <w:rsid w:val="009B1308"/>
    <w:rsid w:val="009B169B"/>
    <w:rsid w:val="009B28C1"/>
    <w:rsid w:val="009B37BC"/>
    <w:rsid w:val="009B51E5"/>
    <w:rsid w:val="009B603C"/>
    <w:rsid w:val="009B6C47"/>
    <w:rsid w:val="009B6DDF"/>
    <w:rsid w:val="009C12BB"/>
    <w:rsid w:val="009C201A"/>
    <w:rsid w:val="009C54BA"/>
    <w:rsid w:val="009C554B"/>
    <w:rsid w:val="009C5B17"/>
    <w:rsid w:val="009C5B79"/>
    <w:rsid w:val="009C6C5B"/>
    <w:rsid w:val="009C7D8D"/>
    <w:rsid w:val="009D272C"/>
    <w:rsid w:val="009D2AD8"/>
    <w:rsid w:val="009D519F"/>
    <w:rsid w:val="009E18B1"/>
    <w:rsid w:val="009E397B"/>
    <w:rsid w:val="009E47D2"/>
    <w:rsid w:val="009F31C2"/>
    <w:rsid w:val="009F35F9"/>
    <w:rsid w:val="009F39F0"/>
    <w:rsid w:val="009F47EA"/>
    <w:rsid w:val="009F4FBD"/>
    <w:rsid w:val="009F7EDE"/>
    <w:rsid w:val="00A04D40"/>
    <w:rsid w:val="00A050D7"/>
    <w:rsid w:val="00A0551E"/>
    <w:rsid w:val="00A07BA0"/>
    <w:rsid w:val="00A07DF7"/>
    <w:rsid w:val="00A1027D"/>
    <w:rsid w:val="00A10496"/>
    <w:rsid w:val="00A13444"/>
    <w:rsid w:val="00A13E60"/>
    <w:rsid w:val="00A1410C"/>
    <w:rsid w:val="00A15037"/>
    <w:rsid w:val="00A15530"/>
    <w:rsid w:val="00A1554A"/>
    <w:rsid w:val="00A15E3D"/>
    <w:rsid w:val="00A15EEA"/>
    <w:rsid w:val="00A17D88"/>
    <w:rsid w:val="00A2016B"/>
    <w:rsid w:val="00A209CD"/>
    <w:rsid w:val="00A20C93"/>
    <w:rsid w:val="00A220EF"/>
    <w:rsid w:val="00A22A2D"/>
    <w:rsid w:val="00A25863"/>
    <w:rsid w:val="00A2719B"/>
    <w:rsid w:val="00A30030"/>
    <w:rsid w:val="00A3043E"/>
    <w:rsid w:val="00A30C55"/>
    <w:rsid w:val="00A31B02"/>
    <w:rsid w:val="00A322F8"/>
    <w:rsid w:val="00A343D9"/>
    <w:rsid w:val="00A348A9"/>
    <w:rsid w:val="00A3612D"/>
    <w:rsid w:val="00A412F8"/>
    <w:rsid w:val="00A425B1"/>
    <w:rsid w:val="00A42FBC"/>
    <w:rsid w:val="00A438E4"/>
    <w:rsid w:val="00A45064"/>
    <w:rsid w:val="00A459C3"/>
    <w:rsid w:val="00A47AB0"/>
    <w:rsid w:val="00A523CB"/>
    <w:rsid w:val="00A52868"/>
    <w:rsid w:val="00A52D67"/>
    <w:rsid w:val="00A535F1"/>
    <w:rsid w:val="00A57546"/>
    <w:rsid w:val="00A62423"/>
    <w:rsid w:val="00A65425"/>
    <w:rsid w:val="00A70253"/>
    <w:rsid w:val="00A72AAC"/>
    <w:rsid w:val="00A73536"/>
    <w:rsid w:val="00A73C9B"/>
    <w:rsid w:val="00A765BD"/>
    <w:rsid w:val="00A813FA"/>
    <w:rsid w:val="00A81DEF"/>
    <w:rsid w:val="00A83865"/>
    <w:rsid w:val="00A83E95"/>
    <w:rsid w:val="00A843A0"/>
    <w:rsid w:val="00A85614"/>
    <w:rsid w:val="00A90F2F"/>
    <w:rsid w:val="00A960F8"/>
    <w:rsid w:val="00A974C0"/>
    <w:rsid w:val="00AA0513"/>
    <w:rsid w:val="00AA170C"/>
    <w:rsid w:val="00AA1AEE"/>
    <w:rsid w:val="00AA1B09"/>
    <w:rsid w:val="00AA2685"/>
    <w:rsid w:val="00AA3491"/>
    <w:rsid w:val="00AA68F7"/>
    <w:rsid w:val="00AA6CD0"/>
    <w:rsid w:val="00AA6CE3"/>
    <w:rsid w:val="00AB10FB"/>
    <w:rsid w:val="00AB16CA"/>
    <w:rsid w:val="00AB3203"/>
    <w:rsid w:val="00AB3346"/>
    <w:rsid w:val="00AB4363"/>
    <w:rsid w:val="00AB537C"/>
    <w:rsid w:val="00AB67D2"/>
    <w:rsid w:val="00AB6940"/>
    <w:rsid w:val="00AB7A96"/>
    <w:rsid w:val="00AC05BF"/>
    <w:rsid w:val="00AC1074"/>
    <w:rsid w:val="00AC14C5"/>
    <w:rsid w:val="00AC1EA1"/>
    <w:rsid w:val="00AC20D9"/>
    <w:rsid w:val="00AC2809"/>
    <w:rsid w:val="00AC6262"/>
    <w:rsid w:val="00AD0260"/>
    <w:rsid w:val="00AD0305"/>
    <w:rsid w:val="00AD07A9"/>
    <w:rsid w:val="00AD1390"/>
    <w:rsid w:val="00AD2F79"/>
    <w:rsid w:val="00AD36D1"/>
    <w:rsid w:val="00AD431D"/>
    <w:rsid w:val="00AD520B"/>
    <w:rsid w:val="00AD684E"/>
    <w:rsid w:val="00AD6863"/>
    <w:rsid w:val="00AD68F6"/>
    <w:rsid w:val="00AD7EBE"/>
    <w:rsid w:val="00AE12A2"/>
    <w:rsid w:val="00AE1606"/>
    <w:rsid w:val="00AE298E"/>
    <w:rsid w:val="00AE327D"/>
    <w:rsid w:val="00AE3D11"/>
    <w:rsid w:val="00AE5211"/>
    <w:rsid w:val="00AE6D69"/>
    <w:rsid w:val="00AF105C"/>
    <w:rsid w:val="00AF365C"/>
    <w:rsid w:val="00AF4343"/>
    <w:rsid w:val="00AF6CFF"/>
    <w:rsid w:val="00B00452"/>
    <w:rsid w:val="00B011FB"/>
    <w:rsid w:val="00B01CBC"/>
    <w:rsid w:val="00B055DD"/>
    <w:rsid w:val="00B0566F"/>
    <w:rsid w:val="00B06F35"/>
    <w:rsid w:val="00B06FF9"/>
    <w:rsid w:val="00B07ED1"/>
    <w:rsid w:val="00B11029"/>
    <w:rsid w:val="00B11267"/>
    <w:rsid w:val="00B12567"/>
    <w:rsid w:val="00B129DF"/>
    <w:rsid w:val="00B141C5"/>
    <w:rsid w:val="00B15106"/>
    <w:rsid w:val="00B15835"/>
    <w:rsid w:val="00B172BC"/>
    <w:rsid w:val="00B200C0"/>
    <w:rsid w:val="00B21361"/>
    <w:rsid w:val="00B237A4"/>
    <w:rsid w:val="00B23A27"/>
    <w:rsid w:val="00B23CB3"/>
    <w:rsid w:val="00B268B1"/>
    <w:rsid w:val="00B30551"/>
    <w:rsid w:val="00B30BBE"/>
    <w:rsid w:val="00B3289C"/>
    <w:rsid w:val="00B33206"/>
    <w:rsid w:val="00B33652"/>
    <w:rsid w:val="00B348F5"/>
    <w:rsid w:val="00B35F44"/>
    <w:rsid w:val="00B3620B"/>
    <w:rsid w:val="00B3636C"/>
    <w:rsid w:val="00B36381"/>
    <w:rsid w:val="00B37BAC"/>
    <w:rsid w:val="00B41CA0"/>
    <w:rsid w:val="00B42482"/>
    <w:rsid w:val="00B427CC"/>
    <w:rsid w:val="00B43AB5"/>
    <w:rsid w:val="00B43E45"/>
    <w:rsid w:val="00B45BD3"/>
    <w:rsid w:val="00B46AD4"/>
    <w:rsid w:val="00B474D6"/>
    <w:rsid w:val="00B47A12"/>
    <w:rsid w:val="00B47AE7"/>
    <w:rsid w:val="00B47B49"/>
    <w:rsid w:val="00B47CA8"/>
    <w:rsid w:val="00B47DE7"/>
    <w:rsid w:val="00B50AF0"/>
    <w:rsid w:val="00B50E84"/>
    <w:rsid w:val="00B51E90"/>
    <w:rsid w:val="00B543AC"/>
    <w:rsid w:val="00B549CD"/>
    <w:rsid w:val="00B54F99"/>
    <w:rsid w:val="00B570E1"/>
    <w:rsid w:val="00B5775A"/>
    <w:rsid w:val="00B60958"/>
    <w:rsid w:val="00B60AAA"/>
    <w:rsid w:val="00B61AF2"/>
    <w:rsid w:val="00B61F09"/>
    <w:rsid w:val="00B61F4B"/>
    <w:rsid w:val="00B6697C"/>
    <w:rsid w:val="00B66D7E"/>
    <w:rsid w:val="00B70857"/>
    <w:rsid w:val="00B717F9"/>
    <w:rsid w:val="00B73671"/>
    <w:rsid w:val="00B74238"/>
    <w:rsid w:val="00B751DA"/>
    <w:rsid w:val="00B77440"/>
    <w:rsid w:val="00B804C1"/>
    <w:rsid w:val="00B80F05"/>
    <w:rsid w:val="00B816A4"/>
    <w:rsid w:val="00B84AB0"/>
    <w:rsid w:val="00B87866"/>
    <w:rsid w:val="00B903E4"/>
    <w:rsid w:val="00B912EA"/>
    <w:rsid w:val="00B9133A"/>
    <w:rsid w:val="00B924D2"/>
    <w:rsid w:val="00B9339F"/>
    <w:rsid w:val="00B93738"/>
    <w:rsid w:val="00B93B80"/>
    <w:rsid w:val="00B93F07"/>
    <w:rsid w:val="00B94B83"/>
    <w:rsid w:val="00B94FF2"/>
    <w:rsid w:val="00B95506"/>
    <w:rsid w:val="00B95FC9"/>
    <w:rsid w:val="00BA1186"/>
    <w:rsid w:val="00BA23B8"/>
    <w:rsid w:val="00BA34EA"/>
    <w:rsid w:val="00BA4083"/>
    <w:rsid w:val="00BB0DAA"/>
    <w:rsid w:val="00BB12B6"/>
    <w:rsid w:val="00BB1BBF"/>
    <w:rsid w:val="00BB26F5"/>
    <w:rsid w:val="00BB2981"/>
    <w:rsid w:val="00BB655C"/>
    <w:rsid w:val="00BB6FE5"/>
    <w:rsid w:val="00BB72E8"/>
    <w:rsid w:val="00BB7B73"/>
    <w:rsid w:val="00BC1B85"/>
    <w:rsid w:val="00BC2AAD"/>
    <w:rsid w:val="00BC44B3"/>
    <w:rsid w:val="00BC5E62"/>
    <w:rsid w:val="00BC619F"/>
    <w:rsid w:val="00BC640C"/>
    <w:rsid w:val="00BD0251"/>
    <w:rsid w:val="00BD2A14"/>
    <w:rsid w:val="00BD3D8B"/>
    <w:rsid w:val="00BD59A1"/>
    <w:rsid w:val="00BD5F75"/>
    <w:rsid w:val="00BD76C0"/>
    <w:rsid w:val="00BD7FC9"/>
    <w:rsid w:val="00BE2556"/>
    <w:rsid w:val="00BE3012"/>
    <w:rsid w:val="00BE4818"/>
    <w:rsid w:val="00BE6617"/>
    <w:rsid w:val="00BE6BBF"/>
    <w:rsid w:val="00BE6C46"/>
    <w:rsid w:val="00BF0078"/>
    <w:rsid w:val="00BF15CC"/>
    <w:rsid w:val="00BF2510"/>
    <w:rsid w:val="00BF2F79"/>
    <w:rsid w:val="00BF54E9"/>
    <w:rsid w:val="00BF55EE"/>
    <w:rsid w:val="00BF7E04"/>
    <w:rsid w:val="00C0104D"/>
    <w:rsid w:val="00C01AD4"/>
    <w:rsid w:val="00C028BB"/>
    <w:rsid w:val="00C06331"/>
    <w:rsid w:val="00C0721C"/>
    <w:rsid w:val="00C07521"/>
    <w:rsid w:val="00C10945"/>
    <w:rsid w:val="00C10F8A"/>
    <w:rsid w:val="00C12195"/>
    <w:rsid w:val="00C16FB9"/>
    <w:rsid w:val="00C17328"/>
    <w:rsid w:val="00C17504"/>
    <w:rsid w:val="00C17B5E"/>
    <w:rsid w:val="00C217BF"/>
    <w:rsid w:val="00C22B57"/>
    <w:rsid w:val="00C22C7A"/>
    <w:rsid w:val="00C23F5E"/>
    <w:rsid w:val="00C24E75"/>
    <w:rsid w:val="00C305B9"/>
    <w:rsid w:val="00C334AD"/>
    <w:rsid w:val="00C36420"/>
    <w:rsid w:val="00C3648C"/>
    <w:rsid w:val="00C366AE"/>
    <w:rsid w:val="00C37BD6"/>
    <w:rsid w:val="00C403DC"/>
    <w:rsid w:val="00C5085D"/>
    <w:rsid w:val="00C50EA2"/>
    <w:rsid w:val="00C51F5B"/>
    <w:rsid w:val="00C5362B"/>
    <w:rsid w:val="00C53639"/>
    <w:rsid w:val="00C565A0"/>
    <w:rsid w:val="00C622BA"/>
    <w:rsid w:val="00C63A51"/>
    <w:rsid w:val="00C63D79"/>
    <w:rsid w:val="00C64E89"/>
    <w:rsid w:val="00C657D2"/>
    <w:rsid w:val="00C6748F"/>
    <w:rsid w:val="00C67769"/>
    <w:rsid w:val="00C73F0A"/>
    <w:rsid w:val="00C765DD"/>
    <w:rsid w:val="00C77221"/>
    <w:rsid w:val="00C775B1"/>
    <w:rsid w:val="00C812C7"/>
    <w:rsid w:val="00C836E7"/>
    <w:rsid w:val="00C837D8"/>
    <w:rsid w:val="00C848F4"/>
    <w:rsid w:val="00C855AC"/>
    <w:rsid w:val="00C86351"/>
    <w:rsid w:val="00C87238"/>
    <w:rsid w:val="00C874B3"/>
    <w:rsid w:val="00C87B92"/>
    <w:rsid w:val="00C924F0"/>
    <w:rsid w:val="00C93C61"/>
    <w:rsid w:val="00CA0B40"/>
    <w:rsid w:val="00CA157C"/>
    <w:rsid w:val="00CA24FD"/>
    <w:rsid w:val="00CA2B59"/>
    <w:rsid w:val="00CA4E66"/>
    <w:rsid w:val="00CA4FB2"/>
    <w:rsid w:val="00CA6E91"/>
    <w:rsid w:val="00CA6FF5"/>
    <w:rsid w:val="00CB1F6A"/>
    <w:rsid w:val="00CB23DC"/>
    <w:rsid w:val="00CB2712"/>
    <w:rsid w:val="00CB7911"/>
    <w:rsid w:val="00CB796F"/>
    <w:rsid w:val="00CC023F"/>
    <w:rsid w:val="00CC0D89"/>
    <w:rsid w:val="00CC1208"/>
    <w:rsid w:val="00CC153E"/>
    <w:rsid w:val="00CC15FB"/>
    <w:rsid w:val="00CC361D"/>
    <w:rsid w:val="00CC711D"/>
    <w:rsid w:val="00CD1698"/>
    <w:rsid w:val="00CD3599"/>
    <w:rsid w:val="00CD4996"/>
    <w:rsid w:val="00CD5702"/>
    <w:rsid w:val="00CD7AA8"/>
    <w:rsid w:val="00CE1EFA"/>
    <w:rsid w:val="00CE28CA"/>
    <w:rsid w:val="00CE40CB"/>
    <w:rsid w:val="00CE511F"/>
    <w:rsid w:val="00CF0BDD"/>
    <w:rsid w:val="00CF0FBE"/>
    <w:rsid w:val="00CF153A"/>
    <w:rsid w:val="00CF1809"/>
    <w:rsid w:val="00CF1B1D"/>
    <w:rsid w:val="00CF33F8"/>
    <w:rsid w:val="00CF3EE4"/>
    <w:rsid w:val="00CF6B97"/>
    <w:rsid w:val="00D02112"/>
    <w:rsid w:val="00D0349B"/>
    <w:rsid w:val="00D03B64"/>
    <w:rsid w:val="00D04A29"/>
    <w:rsid w:val="00D075F9"/>
    <w:rsid w:val="00D10A9A"/>
    <w:rsid w:val="00D10F87"/>
    <w:rsid w:val="00D1137B"/>
    <w:rsid w:val="00D11D34"/>
    <w:rsid w:val="00D1251E"/>
    <w:rsid w:val="00D12CF1"/>
    <w:rsid w:val="00D12F6D"/>
    <w:rsid w:val="00D15879"/>
    <w:rsid w:val="00D20E1B"/>
    <w:rsid w:val="00D21273"/>
    <w:rsid w:val="00D21938"/>
    <w:rsid w:val="00D23E56"/>
    <w:rsid w:val="00D249BD"/>
    <w:rsid w:val="00D24BE5"/>
    <w:rsid w:val="00D24F61"/>
    <w:rsid w:val="00D307D2"/>
    <w:rsid w:val="00D346E2"/>
    <w:rsid w:val="00D34840"/>
    <w:rsid w:val="00D34EE6"/>
    <w:rsid w:val="00D362CF"/>
    <w:rsid w:val="00D367AB"/>
    <w:rsid w:val="00D36E53"/>
    <w:rsid w:val="00D40450"/>
    <w:rsid w:val="00D453B5"/>
    <w:rsid w:val="00D45511"/>
    <w:rsid w:val="00D4659C"/>
    <w:rsid w:val="00D507D8"/>
    <w:rsid w:val="00D5346A"/>
    <w:rsid w:val="00D555FA"/>
    <w:rsid w:val="00D564F6"/>
    <w:rsid w:val="00D60255"/>
    <w:rsid w:val="00D61EBB"/>
    <w:rsid w:val="00D61FAC"/>
    <w:rsid w:val="00D62237"/>
    <w:rsid w:val="00D642E1"/>
    <w:rsid w:val="00D654C1"/>
    <w:rsid w:val="00D70D70"/>
    <w:rsid w:val="00D71B76"/>
    <w:rsid w:val="00D7643B"/>
    <w:rsid w:val="00D77845"/>
    <w:rsid w:val="00D8164C"/>
    <w:rsid w:val="00D83FAD"/>
    <w:rsid w:val="00D849C2"/>
    <w:rsid w:val="00D84ABD"/>
    <w:rsid w:val="00D84C53"/>
    <w:rsid w:val="00D85025"/>
    <w:rsid w:val="00D87E19"/>
    <w:rsid w:val="00D91675"/>
    <w:rsid w:val="00D9302A"/>
    <w:rsid w:val="00D93738"/>
    <w:rsid w:val="00D9638F"/>
    <w:rsid w:val="00D964D8"/>
    <w:rsid w:val="00D9795F"/>
    <w:rsid w:val="00DA0909"/>
    <w:rsid w:val="00DA1C25"/>
    <w:rsid w:val="00DA45FD"/>
    <w:rsid w:val="00DA5E1F"/>
    <w:rsid w:val="00DB11B6"/>
    <w:rsid w:val="00DB1B6A"/>
    <w:rsid w:val="00DB260B"/>
    <w:rsid w:val="00DB26F1"/>
    <w:rsid w:val="00DB3ABC"/>
    <w:rsid w:val="00DB43CC"/>
    <w:rsid w:val="00DB5C94"/>
    <w:rsid w:val="00DB5CBC"/>
    <w:rsid w:val="00DB6063"/>
    <w:rsid w:val="00DB6749"/>
    <w:rsid w:val="00DC42D1"/>
    <w:rsid w:val="00DC4DF7"/>
    <w:rsid w:val="00DC69A0"/>
    <w:rsid w:val="00DC6A70"/>
    <w:rsid w:val="00DC6CD6"/>
    <w:rsid w:val="00DC6F95"/>
    <w:rsid w:val="00DC7D69"/>
    <w:rsid w:val="00DD0CA1"/>
    <w:rsid w:val="00DD2A9F"/>
    <w:rsid w:val="00DD320C"/>
    <w:rsid w:val="00DD4F34"/>
    <w:rsid w:val="00DE009D"/>
    <w:rsid w:val="00DE09E9"/>
    <w:rsid w:val="00DE3A30"/>
    <w:rsid w:val="00DE493C"/>
    <w:rsid w:val="00DE6219"/>
    <w:rsid w:val="00DE625E"/>
    <w:rsid w:val="00DE6B61"/>
    <w:rsid w:val="00DE6B65"/>
    <w:rsid w:val="00DF0D7C"/>
    <w:rsid w:val="00DF2D65"/>
    <w:rsid w:val="00DF3A24"/>
    <w:rsid w:val="00E0021F"/>
    <w:rsid w:val="00E009FF"/>
    <w:rsid w:val="00E01852"/>
    <w:rsid w:val="00E0414B"/>
    <w:rsid w:val="00E049E3"/>
    <w:rsid w:val="00E05FF6"/>
    <w:rsid w:val="00E0705B"/>
    <w:rsid w:val="00E07CB9"/>
    <w:rsid w:val="00E10A74"/>
    <w:rsid w:val="00E10D9C"/>
    <w:rsid w:val="00E12768"/>
    <w:rsid w:val="00E128D2"/>
    <w:rsid w:val="00E13A78"/>
    <w:rsid w:val="00E202D4"/>
    <w:rsid w:val="00E228EE"/>
    <w:rsid w:val="00E234B7"/>
    <w:rsid w:val="00E23622"/>
    <w:rsid w:val="00E24249"/>
    <w:rsid w:val="00E24A10"/>
    <w:rsid w:val="00E25108"/>
    <w:rsid w:val="00E26B4A"/>
    <w:rsid w:val="00E30E18"/>
    <w:rsid w:val="00E31099"/>
    <w:rsid w:val="00E413CC"/>
    <w:rsid w:val="00E42A49"/>
    <w:rsid w:val="00E43390"/>
    <w:rsid w:val="00E438D5"/>
    <w:rsid w:val="00E44E7C"/>
    <w:rsid w:val="00E45FDF"/>
    <w:rsid w:val="00E46C5D"/>
    <w:rsid w:val="00E50F49"/>
    <w:rsid w:val="00E51D80"/>
    <w:rsid w:val="00E51E2D"/>
    <w:rsid w:val="00E54D12"/>
    <w:rsid w:val="00E60573"/>
    <w:rsid w:val="00E606A0"/>
    <w:rsid w:val="00E60CDD"/>
    <w:rsid w:val="00E6101C"/>
    <w:rsid w:val="00E61D98"/>
    <w:rsid w:val="00E638E7"/>
    <w:rsid w:val="00E6435A"/>
    <w:rsid w:val="00E665F5"/>
    <w:rsid w:val="00E66C7F"/>
    <w:rsid w:val="00E70E81"/>
    <w:rsid w:val="00E7385A"/>
    <w:rsid w:val="00E7441F"/>
    <w:rsid w:val="00E746C3"/>
    <w:rsid w:val="00E74E7E"/>
    <w:rsid w:val="00E76EC1"/>
    <w:rsid w:val="00E8021F"/>
    <w:rsid w:val="00E806E8"/>
    <w:rsid w:val="00E81F43"/>
    <w:rsid w:val="00E834EE"/>
    <w:rsid w:val="00E83866"/>
    <w:rsid w:val="00E843D3"/>
    <w:rsid w:val="00E91FB2"/>
    <w:rsid w:val="00E932CC"/>
    <w:rsid w:val="00E93306"/>
    <w:rsid w:val="00E939F3"/>
    <w:rsid w:val="00E94269"/>
    <w:rsid w:val="00E95FB3"/>
    <w:rsid w:val="00E976B1"/>
    <w:rsid w:val="00E97C1C"/>
    <w:rsid w:val="00EA0D62"/>
    <w:rsid w:val="00EA217F"/>
    <w:rsid w:val="00EA295D"/>
    <w:rsid w:val="00EA50C9"/>
    <w:rsid w:val="00EA55FF"/>
    <w:rsid w:val="00EA625F"/>
    <w:rsid w:val="00EA6FCB"/>
    <w:rsid w:val="00EA7C7D"/>
    <w:rsid w:val="00EB04EA"/>
    <w:rsid w:val="00EB2C10"/>
    <w:rsid w:val="00EB2EF7"/>
    <w:rsid w:val="00EB320D"/>
    <w:rsid w:val="00EB44D7"/>
    <w:rsid w:val="00EB533D"/>
    <w:rsid w:val="00EB5AE7"/>
    <w:rsid w:val="00EB7AC1"/>
    <w:rsid w:val="00EC15C3"/>
    <w:rsid w:val="00EC2D53"/>
    <w:rsid w:val="00EC5F65"/>
    <w:rsid w:val="00ED389C"/>
    <w:rsid w:val="00ED475E"/>
    <w:rsid w:val="00ED4CB6"/>
    <w:rsid w:val="00ED51C0"/>
    <w:rsid w:val="00ED73EC"/>
    <w:rsid w:val="00ED787B"/>
    <w:rsid w:val="00ED7C54"/>
    <w:rsid w:val="00EE0399"/>
    <w:rsid w:val="00EE0867"/>
    <w:rsid w:val="00EE22BE"/>
    <w:rsid w:val="00EE44C4"/>
    <w:rsid w:val="00EE451D"/>
    <w:rsid w:val="00EE5344"/>
    <w:rsid w:val="00EE5450"/>
    <w:rsid w:val="00EE549F"/>
    <w:rsid w:val="00EF06BE"/>
    <w:rsid w:val="00EF1247"/>
    <w:rsid w:val="00EF3340"/>
    <w:rsid w:val="00EF487D"/>
    <w:rsid w:val="00EF51B9"/>
    <w:rsid w:val="00EF77BC"/>
    <w:rsid w:val="00EF7912"/>
    <w:rsid w:val="00F00E97"/>
    <w:rsid w:val="00F02460"/>
    <w:rsid w:val="00F02AA4"/>
    <w:rsid w:val="00F02ADE"/>
    <w:rsid w:val="00F03689"/>
    <w:rsid w:val="00F0428F"/>
    <w:rsid w:val="00F06AEB"/>
    <w:rsid w:val="00F06CE7"/>
    <w:rsid w:val="00F11AAE"/>
    <w:rsid w:val="00F12AF5"/>
    <w:rsid w:val="00F14828"/>
    <w:rsid w:val="00F14A71"/>
    <w:rsid w:val="00F14DC1"/>
    <w:rsid w:val="00F14F33"/>
    <w:rsid w:val="00F168B2"/>
    <w:rsid w:val="00F20146"/>
    <w:rsid w:val="00F20B2B"/>
    <w:rsid w:val="00F20F33"/>
    <w:rsid w:val="00F21F8F"/>
    <w:rsid w:val="00F23650"/>
    <w:rsid w:val="00F23D9B"/>
    <w:rsid w:val="00F23DAB"/>
    <w:rsid w:val="00F25A7F"/>
    <w:rsid w:val="00F26221"/>
    <w:rsid w:val="00F30FB9"/>
    <w:rsid w:val="00F31158"/>
    <w:rsid w:val="00F31EA4"/>
    <w:rsid w:val="00F33CDC"/>
    <w:rsid w:val="00F3449F"/>
    <w:rsid w:val="00F355F7"/>
    <w:rsid w:val="00F357D7"/>
    <w:rsid w:val="00F35C6D"/>
    <w:rsid w:val="00F35D80"/>
    <w:rsid w:val="00F369C5"/>
    <w:rsid w:val="00F36D08"/>
    <w:rsid w:val="00F40D1A"/>
    <w:rsid w:val="00F42EF1"/>
    <w:rsid w:val="00F43A82"/>
    <w:rsid w:val="00F43CB9"/>
    <w:rsid w:val="00F45D6C"/>
    <w:rsid w:val="00F47B4A"/>
    <w:rsid w:val="00F5157F"/>
    <w:rsid w:val="00F51C05"/>
    <w:rsid w:val="00F5339D"/>
    <w:rsid w:val="00F56BCC"/>
    <w:rsid w:val="00F57246"/>
    <w:rsid w:val="00F6022B"/>
    <w:rsid w:val="00F61945"/>
    <w:rsid w:val="00F623FC"/>
    <w:rsid w:val="00F62D31"/>
    <w:rsid w:val="00F643D4"/>
    <w:rsid w:val="00F649A9"/>
    <w:rsid w:val="00F65EA7"/>
    <w:rsid w:val="00F66126"/>
    <w:rsid w:val="00F70A9F"/>
    <w:rsid w:val="00F71C02"/>
    <w:rsid w:val="00F7273C"/>
    <w:rsid w:val="00F7435D"/>
    <w:rsid w:val="00F76A06"/>
    <w:rsid w:val="00F80B87"/>
    <w:rsid w:val="00F83EE4"/>
    <w:rsid w:val="00F8410F"/>
    <w:rsid w:val="00F84659"/>
    <w:rsid w:val="00F857B5"/>
    <w:rsid w:val="00F86776"/>
    <w:rsid w:val="00F86B5E"/>
    <w:rsid w:val="00F922F4"/>
    <w:rsid w:val="00F9731B"/>
    <w:rsid w:val="00FA4A53"/>
    <w:rsid w:val="00FB041A"/>
    <w:rsid w:val="00FB1A33"/>
    <w:rsid w:val="00FB5305"/>
    <w:rsid w:val="00FB535D"/>
    <w:rsid w:val="00FB595D"/>
    <w:rsid w:val="00FB599A"/>
    <w:rsid w:val="00FB616A"/>
    <w:rsid w:val="00FB6A04"/>
    <w:rsid w:val="00FC2EA0"/>
    <w:rsid w:val="00FC649F"/>
    <w:rsid w:val="00FD096D"/>
    <w:rsid w:val="00FD116C"/>
    <w:rsid w:val="00FD1BC4"/>
    <w:rsid w:val="00FD2B82"/>
    <w:rsid w:val="00FD56DF"/>
    <w:rsid w:val="00FD575E"/>
    <w:rsid w:val="00FD5EFB"/>
    <w:rsid w:val="00FD721A"/>
    <w:rsid w:val="00FD7872"/>
    <w:rsid w:val="00FD78F2"/>
    <w:rsid w:val="00FD7C76"/>
    <w:rsid w:val="00FE0D2A"/>
    <w:rsid w:val="00FE0FA2"/>
    <w:rsid w:val="00FE1F6A"/>
    <w:rsid w:val="00FE22A6"/>
    <w:rsid w:val="00FE2809"/>
    <w:rsid w:val="00FE2D55"/>
    <w:rsid w:val="00FE2ED7"/>
    <w:rsid w:val="00FE3395"/>
    <w:rsid w:val="00FE3802"/>
    <w:rsid w:val="00FE54BF"/>
    <w:rsid w:val="00FE5FBF"/>
    <w:rsid w:val="00FE6A7D"/>
    <w:rsid w:val="00FF11EF"/>
    <w:rsid w:val="00FF1C58"/>
    <w:rsid w:val="00FF2565"/>
    <w:rsid w:val="00FF268B"/>
    <w:rsid w:val="00FF31EE"/>
    <w:rsid w:val="00FF3AC7"/>
    <w:rsid w:val="00FF59F5"/>
    <w:rsid w:val="00FF5CBE"/>
    <w:rsid w:val="00FF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53"/>
  </w:style>
  <w:style w:type="paragraph" w:styleId="5">
    <w:name w:val="heading 5"/>
    <w:basedOn w:val="a"/>
    <w:next w:val="a"/>
    <w:link w:val="50"/>
    <w:qFormat/>
    <w:rsid w:val="00974152"/>
    <w:pPr>
      <w:keepNext/>
      <w:tabs>
        <w:tab w:val="left" w:pos="5954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74152"/>
    <w:pPr>
      <w:keepNext/>
      <w:tabs>
        <w:tab w:val="left" w:pos="5954"/>
        <w:tab w:val="right" w:leader="underscore" w:pos="9000"/>
      </w:tabs>
      <w:spacing w:after="0" w:line="240" w:lineRule="auto"/>
      <w:ind w:right="252" w:firstLine="72"/>
      <w:jc w:val="right"/>
      <w:outlineLvl w:val="7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74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415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74152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9741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41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rsid w:val="00974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74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974152"/>
    <w:pPr>
      <w:spacing w:after="0" w:line="240" w:lineRule="auto"/>
      <w:ind w:left="2124" w:hanging="12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74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74152"/>
    <w:pPr>
      <w:tabs>
        <w:tab w:val="num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74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74152"/>
    <w:pPr>
      <w:tabs>
        <w:tab w:val="right" w:leader="underscore" w:pos="900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3 Знак"/>
    <w:basedOn w:val="a0"/>
    <w:link w:val="3"/>
    <w:rsid w:val="0097415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No Spacing"/>
    <w:uiPriority w:val="1"/>
    <w:qFormat/>
    <w:rsid w:val="00974152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B3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6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solopan</dc:creator>
  <cp:lastModifiedBy>shamarina.vs</cp:lastModifiedBy>
  <cp:revision>5</cp:revision>
  <cp:lastPrinted>2013-01-23T09:40:00Z</cp:lastPrinted>
  <dcterms:created xsi:type="dcterms:W3CDTF">2013-01-22T15:14:00Z</dcterms:created>
  <dcterms:modified xsi:type="dcterms:W3CDTF">2013-01-25T06:31:00Z</dcterms:modified>
</cp:coreProperties>
</file>